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484" w14:textId="234486FF" w:rsidR="00DF4CAB" w:rsidRPr="00BD12E9" w:rsidRDefault="00805E46">
      <w:pPr>
        <w:rPr>
          <w:rFonts w:ascii="Palatino Linotype" w:hAnsi="Palatino Linotype"/>
          <w:b/>
        </w:rPr>
      </w:pPr>
      <w:r w:rsidRPr="00BD12E9">
        <w:rPr>
          <w:rFonts w:ascii="Palatino Linotype" w:hAnsi="Palatino Linotype"/>
          <w:b/>
        </w:rPr>
        <w:t>NUORISOLÄÄKETIETEEN ERITYISPÄTEVYYDEN PORTFOLIO</w:t>
      </w:r>
      <w:r w:rsidR="003125B6">
        <w:rPr>
          <w:rFonts w:ascii="Palatino Linotype" w:hAnsi="Palatino Linotype"/>
          <w:b/>
        </w:rPr>
        <w:t xml:space="preserve"> /</w:t>
      </w:r>
      <w:r w:rsidRPr="00BD12E9">
        <w:rPr>
          <w:rFonts w:ascii="Palatino Linotype" w:hAnsi="Palatino Linotype"/>
          <w:b/>
        </w:rPr>
        <w:t>HAKEMUS</w:t>
      </w:r>
    </w:p>
    <w:p w14:paraId="47D0E0D9" w14:textId="77777777" w:rsidR="00805E46" w:rsidRDefault="00805E46">
      <w:pPr>
        <w:rPr>
          <w:rFonts w:ascii="Palatino Linotype" w:hAnsi="Palatino Linotype"/>
        </w:rPr>
      </w:pPr>
    </w:p>
    <w:p w14:paraId="04FB34FC" w14:textId="4E8B70BF" w:rsidR="003125B6" w:rsidRDefault="003125B6" w:rsidP="0026406C">
      <w:bookmarkStart w:id="0" w:name="_Hlk115690373"/>
      <w:r>
        <w:t>Muistathan lukea ohjeet erityispätevyyden suorittamisesta Nuorisolääkärit ry:n sivuilta</w:t>
      </w:r>
      <w:r>
        <w:t>!</w:t>
      </w:r>
    </w:p>
    <w:p w14:paraId="264D941A" w14:textId="77777777" w:rsidR="003125B6" w:rsidRDefault="003125B6" w:rsidP="0026406C"/>
    <w:p w14:paraId="44E99072" w14:textId="03A37481" w:rsidR="00FC1800" w:rsidRPr="006479F0" w:rsidRDefault="003125B6" w:rsidP="0026406C">
      <w:r w:rsidRPr="006479F0">
        <w:t xml:space="preserve">Tämä lomake on tarkoitettu täytettäväksi </w:t>
      </w:r>
      <w:r w:rsidR="000451DC" w:rsidRPr="006479F0">
        <w:t xml:space="preserve">1) </w:t>
      </w:r>
      <w:r w:rsidRPr="006479F0">
        <w:t>alustavasti silloin, kun hakija ilmoittautuu erityispätevyysohjelmaan</w:t>
      </w:r>
      <w:r w:rsidR="006479F0" w:rsidRPr="006479F0">
        <w:t xml:space="preserve"> 2) kun hakija ja hänen tutorinsa ovat valmiita hakemaan erityispätevyyttä. </w:t>
      </w:r>
      <w:r w:rsidR="00800337" w:rsidRPr="006479F0">
        <w:t xml:space="preserve"> Tuolloin portfolioon liitetään tiedosto, jossa on hakijan kirjoittamat 10 tapausselostusta</w:t>
      </w:r>
      <w:r w:rsidR="00FC1800" w:rsidRPr="006479F0">
        <w:t xml:space="preserve"> pohdintoineen. </w:t>
      </w:r>
    </w:p>
    <w:p w14:paraId="79F045F1" w14:textId="77777777" w:rsidR="00FC1800" w:rsidRPr="00800337" w:rsidRDefault="00FC1800" w:rsidP="0026406C">
      <w:pPr>
        <w:rPr>
          <w:rFonts w:ascii="Palatino Linotype" w:hAnsi="Palatino Linotype"/>
        </w:rPr>
      </w:pPr>
    </w:p>
    <w:bookmarkEnd w:id="0"/>
    <w:p w14:paraId="4BC283C0" w14:textId="77777777" w:rsidR="00E270B1" w:rsidRDefault="00E270B1">
      <w:pPr>
        <w:rPr>
          <w:rFonts w:ascii="Palatino Linotype" w:hAnsi="Palatino Linoty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2551"/>
        <w:gridCol w:w="4388"/>
      </w:tblGrid>
      <w:tr w:rsidR="00E270B1" w14:paraId="7A068175" w14:textId="77777777" w:rsidTr="0051395E">
        <w:tc>
          <w:tcPr>
            <w:tcW w:w="9628" w:type="dxa"/>
            <w:gridSpan w:val="3"/>
          </w:tcPr>
          <w:p w14:paraId="00454A73" w14:textId="77777777" w:rsidR="00AB76EB" w:rsidRDefault="00E270B1" w:rsidP="00AB76EB">
            <w:r>
              <w:t xml:space="preserve">Erityispätevyyttä hakevan lääkärin nimi                  </w:t>
            </w:r>
            <w:r w:rsidR="00AB76EB">
              <w:t xml:space="preserve">       </w:t>
            </w:r>
            <w:r>
              <w:t xml:space="preserve">  │ Hetu</w:t>
            </w:r>
            <w:r w:rsidR="00AB76EB">
              <w:t xml:space="preserve"> </w:t>
            </w:r>
          </w:p>
          <w:p w14:paraId="2B510989" w14:textId="77777777" w:rsidR="00AB76EB" w:rsidRDefault="00AB76EB" w:rsidP="00AB76EB">
            <w:r>
              <w:t xml:space="preserve">                                                                       </w:t>
            </w:r>
          </w:p>
          <w:p w14:paraId="7D45CE41" w14:textId="5C14F6E8" w:rsidR="006479F0" w:rsidRDefault="006479F0" w:rsidP="00AB76EB"/>
        </w:tc>
      </w:tr>
      <w:tr w:rsidR="00E270B1" w14:paraId="09D5EFE3" w14:textId="77777777" w:rsidTr="0051395E">
        <w:tc>
          <w:tcPr>
            <w:tcW w:w="9628" w:type="dxa"/>
            <w:gridSpan w:val="3"/>
          </w:tcPr>
          <w:p w14:paraId="66A158AB" w14:textId="77777777" w:rsidR="00E270B1" w:rsidRDefault="00E270B1" w:rsidP="00E66E3E">
            <w:r>
              <w:t>Lähiosoite</w:t>
            </w:r>
          </w:p>
          <w:p w14:paraId="56D37901" w14:textId="5D105D12" w:rsidR="00E270B1" w:rsidRDefault="00E270B1" w:rsidP="00E66E3E"/>
        </w:tc>
      </w:tr>
      <w:tr w:rsidR="00E270B1" w14:paraId="4E9D675E" w14:textId="77777777" w:rsidTr="0051395E">
        <w:tc>
          <w:tcPr>
            <w:tcW w:w="9628" w:type="dxa"/>
            <w:gridSpan w:val="3"/>
          </w:tcPr>
          <w:p w14:paraId="6F6086BE" w14:textId="77777777" w:rsidR="00E270B1" w:rsidRDefault="00E270B1" w:rsidP="00E66E3E">
            <w:r>
              <w:t>Postitoimipaikka</w:t>
            </w:r>
          </w:p>
          <w:p w14:paraId="651E1877" w14:textId="57CF5561" w:rsidR="00E270B1" w:rsidRDefault="00E270B1" w:rsidP="00E66E3E"/>
        </w:tc>
      </w:tr>
      <w:tr w:rsidR="00E270B1" w14:paraId="30CD8FC4" w14:textId="77777777" w:rsidTr="0051395E">
        <w:tc>
          <w:tcPr>
            <w:tcW w:w="9628" w:type="dxa"/>
            <w:gridSpan w:val="3"/>
          </w:tcPr>
          <w:p w14:paraId="07936EB3" w14:textId="77777777" w:rsidR="00E270B1" w:rsidRDefault="00E270B1" w:rsidP="00E66E3E">
            <w:r>
              <w:t>Puhelinnumero virka-aikaan</w:t>
            </w:r>
          </w:p>
          <w:p w14:paraId="3E0A6B92" w14:textId="480B3BE9" w:rsidR="00E270B1" w:rsidRDefault="00E270B1" w:rsidP="00E66E3E"/>
        </w:tc>
      </w:tr>
      <w:tr w:rsidR="00E270B1" w14:paraId="0D9DB9A0" w14:textId="77777777" w:rsidTr="0051395E">
        <w:trPr>
          <w:trHeight w:val="413"/>
        </w:trPr>
        <w:tc>
          <w:tcPr>
            <w:tcW w:w="9628" w:type="dxa"/>
            <w:gridSpan w:val="3"/>
          </w:tcPr>
          <w:p w14:paraId="59110FDE" w14:textId="77777777" w:rsidR="00E270B1" w:rsidRDefault="00E270B1" w:rsidP="00E66E3E">
            <w:r>
              <w:t xml:space="preserve">Sähköpostiosoite </w:t>
            </w:r>
          </w:p>
          <w:p w14:paraId="7E9AA44A" w14:textId="72063308" w:rsidR="00E270B1" w:rsidRDefault="00E270B1" w:rsidP="00E66E3E"/>
        </w:tc>
      </w:tr>
      <w:tr w:rsidR="00FA7ABC" w14:paraId="0DA0CB73" w14:textId="77777777" w:rsidTr="00793F9B">
        <w:tc>
          <w:tcPr>
            <w:tcW w:w="2689" w:type="dxa"/>
            <w:tcBorders>
              <w:bottom w:val="single" w:sz="4" w:space="0" w:color="auto"/>
            </w:tcBorders>
          </w:tcPr>
          <w:p w14:paraId="76E6E3A6" w14:textId="77777777" w:rsidR="00FA7ABC" w:rsidRDefault="00FA7ABC" w:rsidP="007D7E6D">
            <w:r>
              <w:t>LL-tutkintovuosi</w:t>
            </w:r>
          </w:p>
          <w:p w14:paraId="12B83DCF" w14:textId="72E0AE7E" w:rsidR="00FA7ABC" w:rsidRDefault="00FA7ABC" w:rsidP="007D7E6D"/>
        </w:tc>
        <w:tc>
          <w:tcPr>
            <w:tcW w:w="2551" w:type="dxa"/>
            <w:tcBorders>
              <w:bottom w:val="single" w:sz="4" w:space="0" w:color="auto"/>
            </w:tcBorders>
          </w:tcPr>
          <w:p w14:paraId="4127F442" w14:textId="77777777" w:rsidR="00FA7ABC" w:rsidRDefault="00FA7ABC" w:rsidP="007D7E6D">
            <w:r>
              <w:t>Erikoistumisvuosi</w:t>
            </w:r>
          </w:p>
          <w:p w14:paraId="34D25B73" w14:textId="309309E4" w:rsidR="00FA7ABC" w:rsidRDefault="00FA7ABC" w:rsidP="007D7E6D"/>
        </w:tc>
        <w:tc>
          <w:tcPr>
            <w:tcW w:w="4388" w:type="dxa"/>
            <w:tcBorders>
              <w:bottom w:val="single" w:sz="4" w:space="0" w:color="auto"/>
            </w:tcBorders>
          </w:tcPr>
          <w:p w14:paraId="050B0B98" w14:textId="77777777" w:rsidR="00FA7ABC" w:rsidRDefault="00FA7ABC" w:rsidP="007D7E6D">
            <w:r>
              <w:t>Erikoisala</w:t>
            </w:r>
          </w:p>
          <w:p w14:paraId="13C87E45" w14:textId="13EF3BE2" w:rsidR="00FA7ABC" w:rsidRDefault="00FA7ABC" w:rsidP="007D7E6D"/>
        </w:tc>
      </w:tr>
      <w:tr w:rsidR="0051395E" w14:paraId="37731668" w14:textId="77777777" w:rsidTr="00486EAC">
        <w:trPr>
          <w:trHeight w:val="413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B228" w14:textId="77777777" w:rsidR="0051395E" w:rsidRDefault="0051395E" w:rsidP="00397F16">
            <w:r>
              <w:t>Muu tutkinto</w:t>
            </w:r>
          </w:p>
          <w:p w14:paraId="17F89B86" w14:textId="087E9EA2" w:rsidR="0051395E" w:rsidRDefault="0051395E" w:rsidP="0051395E"/>
        </w:tc>
      </w:tr>
      <w:tr w:rsidR="0051395E" w14:paraId="5353A007" w14:textId="77777777" w:rsidTr="00EC3214">
        <w:trPr>
          <w:trHeight w:val="413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1954" w14:textId="51AA15FC" w:rsidR="0051395E" w:rsidRDefault="0051395E" w:rsidP="001224AB">
            <w:r>
              <w:t>Muu erityispätevyys</w:t>
            </w:r>
          </w:p>
        </w:tc>
      </w:tr>
      <w:tr w:rsidR="00FA7ABC" w14:paraId="2A52E4AA" w14:textId="77777777" w:rsidTr="0051395E">
        <w:trPr>
          <w:trHeight w:val="41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6C7F" w14:textId="40775CC9" w:rsidR="00FA7ABC" w:rsidRDefault="000201FA" w:rsidP="00E270B1">
            <w:r>
              <w:t xml:space="preserve">Ilmoittaudun </w:t>
            </w:r>
            <w:r w:rsidR="00397F16">
              <w:t>suorittamaan erityispätevyysohjelmaa (</w:t>
            </w:r>
            <w:proofErr w:type="gramStart"/>
            <w:r w:rsidR="00397F16">
              <w:t>pvm</w:t>
            </w:r>
            <w:proofErr w:type="gramEnd"/>
            <w:r w:rsidR="00397F16">
              <w:t>)</w:t>
            </w:r>
          </w:p>
          <w:p w14:paraId="17622060" w14:textId="77777777" w:rsidR="00FA7ABC" w:rsidRDefault="00FA7ABC" w:rsidP="00E270B1"/>
          <w:p w14:paraId="2A80CD5B" w14:textId="7C987468" w:rsidR="00FA7ABC" w:rsidRDefault="00FA7ABC" w:rsidP="00E270B1"/>
        </w:tc>
      </w:tr>
      <w:tr w:rsidR="00FC1800" w14:paraId="1B746313" w14:textId="77777777" w:rsidTr="0051395E">
        <w:trPr>
          <w:trHeight w:val="412"/>
        </w:trPr>
        <w:tc>
          <w:tcPr>
            <w:tcW w:w="9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6BE2" w14:textId="5BE09341" w:rsidR="0051395E" w:rsidRDefault="000201FA" w:rsidP="00E270B1">
            <w:r>
              <w:t>Anon erityispätevyytt</w:t>
            </w:r>
            <w:r w:rsidR="0051395E">
              <w:t>ä (</w:t>
            </w:r>
            <w:proofErr w:type="gramStart"/>
            <w:r w:rsidR="0051395E">
              <w:t>pvm</w:t>
            </w:r>
            <w:proofErr w:type="gramEnd"/>
            <w:r w:rsidR="0051395E">
              <w:t>)</w:t>
            </w:r>
          </w:p>
          <w:p w14:paraId="38EA9C21" w14:textId="7B92ECFF" w:rsidR="0051395E" w:rsidRDefault="0051395E" w:rsidP="00E270B1"/>
        </w:tc>
      </w:tr>
    </w:tbl>
    <w:p w14:paraId="491B27F9" w14:textId="77777777" w:rsidR="00E270B1" w:rsidRDefault="00E270B1">
      <w:pPr>
        <w:rPr>
          <w:rFonts w:ascii="Palatino Linotype" w:hAnsi="Palatino Linotype"/>
        </w:rPr>
      </w:pPr>
    </w:p>
    <w:p w14:paraId="31D9499C" w14:textId="77777777" w:rsidR="00805E46" w:rsidRPr="003E3EC4" w:rsidRDefault="005441DA">
      <w:pPr>
        <w:rPr>
          <w:rFonts w:ascii="Palatino Linotype" w:hAnsi="Palatino Linotype"/>
          <w:b/>
        </w:rPr>
      </w:pPr>
      <w:r w:rsidRPr="003E3EC4">
        <w:rPr>
          <w:rFonts w:ascii="Palatino Linotype" w:hAnsi="Palatino Linotype"/>
          <w:b/>
        </w:rPr>
        <w:t>Erityispätevyystoimikunta täyttää: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C1800" w14:paraId="69487B90" w14:textId="77777777" w:rsidTr="00AE7276">
        <w:tc>
          <w:tcPr>
            <w:tcW w:w="9628" w:type="dxa"/>
            <w:tcBorders>
              <w:bottom w:val="single" w:sz="4" w:space="0" w:color="auto"/>
            </w:tcBorders>
          </w:tcPr>
          <w:p w14:paraId="7237FF42" w14:textId="10E83A2E" w:rsidR="00FC1800" w:rsidRDefault="00FC1800" w:rsidP="003E3EC4">
            <w:r>
              <w:t>Tutor</w:t>
            </w:r>
          </w:p>
        </w:tc>
      </w:tr>
      <w:tr w:rsidR="00FC1800" w14:paraId="657604D6" w14:textId="77777777" w:rsidTr="0007482E">
        <w:tc>
          <w:tcPr>
            <w:tcW w:w="9628" w:type="dxa"/>
            <w:tcBorders>
              <w:bottom w:val="single" w:sz="4" w:space="0" w:color="auto"/>
            </w:tcBorders>
          </w:tcPr>
          <w:p w14:paraId="7D4F477A" w14:textId="70CA1BB6" w:rsidR="00FC1800" w:rsidRDefault="00FC1800" w:rsidP="003E3EC4">
            <w:r>
              <w:t>Tutor nimetty (</w:t>
            </w:r>
            <w:proofErr w:type="gramStart"/>
            <w:r>
              <w:t>pvm</w:t>
            </w:r>
            <w:proofErr w:type="gramEnd"/>
            <w:r>
              <w:t>)</w:t>
            </w:r>
          </w:p>
        </w:tc>
      </w:tr>
      <w:tr w:rsidR="00FC1800" w14:paraId="1D2A1802" w14:textId="77777777" w:rsidTr="00F11BB4">
        <w:tc>
          <w:tcPr>
            <w:tcW w:w="9628" w:type="dxa"/>
            <w:tcBorders>
              <w:bottom w:val="single" w:sz="4" w:space="0" w:color="auto"/>
            </w:tcBorders>
          </w:tcPr>
          <w:p w14:paraId="379ECF54" w14:textId="77777777" w:rsidR="00FC1800" w:rsidRDefault="00FC1800" w:rsidP="003E3EC4">
            <w:r>
              <w:t>Työkokemus</w:t>
            </w:r>
          </w:p>
          <w:p w14:paraId="027D54C7" w14:textId="77777777" w:rsidR="00FC1800" w:rsidRDefault="00FC1800" w:rsidP="003E3EC4"/>
        </w:tc>
      </w:tr>
      <w:tr w:rsidR="00FC1800" w14:paraId="051626F6" w14:textId="77777777" w:rsidTr="00EB7A41">
        <w:tc>
          <w:tcPr>
            <w:tcW w:w="9628" w:type="dxa"/>
            <w:tcBorders>
              <w:bottom w:val="single" w:sz="4" w:space="0" w:color="auto"/>
            </w:tcBorders>
          </w:tcPr>
          <w:p w14:paraId="07D5381D" w14:textId="77777777" w:rsidR="00FC1800" w:rsidRDefault="00FC1800" w:rsidP="00FC1800">
            <w:proofErr w:type="spellStart"/>
            <w:r>
              <w:t>Teor.koulutus</w:t>
            </w:r>
            <w:proofErr w:type="spellEnd"/>
          </w:p>
          <w:p w14:paraId="15D41AD5" w14:textId="77777777" w:rsidR="00FC1800" w:rsidRDefault="00FC1800" w:rsidP="003E3EC4"/>
        </w:tc>
      </w:tr>
      <w:tr w:rsidR="00FC1800" w14:paraId="138368B0" w14:textId="77777777" w:rsidTr="00BC1912">
        <w:tc>
          <w:tcPr>
            <w:tcW w:w="9628" w:type="dxa"/>
            <w:tcBorders>
              <w:bottom w:val="single" w:sz="4" w:space="0" w:color="auto"/>
            </w:tcBorders>
          </w:tcPr>
          <w:p w14:paraId="755F4FFC" w14:textId="77777777" w:rsidR="00FC1800" w:rsidRDefault="00FC1800" w:rsidP="00FC1800">
            <w:r>
              <w:t>Muu kokemus</w:t>
            </w:r>
          </w:p>
          <w:p w14:paraId="335D0B33" w14:textId="77777777" w:rsidR="00FC1800" w:rsidRDefault="00FC1800" w:rsidP="00FC1800"/>
        </w:tc>
      </w:tr>
      <w:tr w:rsidR="00FC1800" w14:paraId="168B1FD1" w14:textId="77777777" w:rsidTr="00FC18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C9D4" w14:textId="77777777" w:rsidR="00FC1800" w:rsidRDefault="00FC1800" w:rsidP="00FC1800">
            <w:r>
              <w:t>Esitämme erityispätevyyden myöntämistä (</w:t>
            </w:r>
            <w:proofErr w:type="gramStart"/>
            <w:r>
              <w:t>pvm</w:t>
            </w:r>
            <w:proofErr w:type="gramEnd"/>
            <w:r>
              <w:t>)</w:t>
            </w:r>
          </w:p>
          <w:p w14:paraId="7F16536B" w14:textId="30B93422" w:rsidR="006479F0" w:rsidRDefault="006479F0" w:rsidP="00FC1800"/>
        </w:tc>
      </w:tr>
      <w:tr w:rsidR="00FC1800" w14:paraId="7FC40670" w14:textId="77777777" w:rsidTr="00FC18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A662" w14:textId="77777777" w:rsidR="00FC1800" w:rsidRDefault="00FC1800" w:rsidP="00FC1800">
            <w:r>
              <w:t xml:space="preserve">Erityispätevyystoimikunnan </w:t>
            </w:r>
            <w:proofErr w:type="gramStart"/>
            <w:r>
              <w:t>pj</w:t>
            </w:r>
            <w:proofErr w:type="gramEnd"/>
          </w:p>
          <w:p w14:paraId="10EA18BF" w14:textId="61789CCF" w:rsidR="006479F0" w:rsidRDefault="006479F0" w:rsidP="00FC1800"/>
        </w:tc>
      </w:tr>
      <w:tr w:rsidR="00FC1800" w14:paraId="0B117DD4" w14:textId="77777777" w:rsidTr="00FC180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13E5" w14:textId="77777777" w:rsidR="00FC1800" w:rsidRDefault="00FC1800" w:rsidP="00FC1800">
            <w:r>
              <w:t>Erityispätevyystoimikunnan sihteeri</w:t>
            </w:r>
          </w:p>
          <w:p w14:paraId="646ED5EB" w14:textId="3F92FCC0" w:rsidR="006479F0" w:rsidRDefault="006479F0" w:rsidP="00FC1800"/>
        </w:tc>
      </w:tr>
    </w:tbl>
    <w:p w14:paraId="14414563" w14:textId="77777777" w:rsidR="00FC1800" w:rsidRDefault="00FC1800">
      <w:pPr>
        <w:rPr>
          <w:b/>
        </w:rPr>
      </w:pPr>
      <w:r>
        <w:rPr>
          <w:b/>
        </w:rPr>
        <w:br w:type="page"/>
      </w:r>
    </w:p>
    <w:p w14:paraId="18F9DBE8" w14:textId="0319EA61" w:rsidR="00E270B1" w:rsidRDefault="00E270B1" w:rsidP="00E270B1">
      <w:pPr>
        <w:rPr>
          <w:b/>
        </w:rPr>
      </w:pPr>
      <w:r>
        <w:rPr>
          <w:b/>
        </w:rPr>
        <w:lastRenderedPageBreak/>
        <w:t xml:space="preserve">I     </w:t>
      </w:r>
      <w:r>
        <w:rPr>
          <w:b/>
        </w:rPr>
        <w:tab/>
        <w:t>KÄYTÄNNÖN TYÖKOKEMUS</w:t>
      </w:r>
    </w:p>
    <w:p w14:paraId="44760449" w14:textId="77777777" w:rsidR="00EB2697" w:rsidRDefault="00EB2697" w:rsidP="00E270B1">
      <w:pPr>
        <w:rPr>
          <w:b/>
        </w:rPr>
      </w:pPr>
    </w:p>
    <w:p w14:paraId="7E8F366A" w14:textId="5C6C4408" w:rsidR="00EB2697" w:rsidRPr="00EB2697" w:rsidRDefault="00151098" w:rsidP="00E270B1">
      <w:r>
        <w:t xml:space="preserve">Työkokemusta </w:t>
      </w:r>
      <w:r w:rsidR="009877D0">
        <w:t xml:space="preserve">nuorten parissa </w:t>
      </w:r>
      <w:r>
        <w:t>on oltava vähintään kaksi vuotta.</w:t>
      </w:r>
      <w:r w:rsidR="00EB2697">
        <w:t xml:space="preserve"> Mikäli potilaista valtaosa on nuoruusikäisiä</w:t>
      </w:r>
      <w:r>
        <w:t xml:space="preserve"> (11-23v)</w:t>
      </w:r>
      <w:r w:rsidR="00EB2697">
        <w:t>, kyseinen tehtävä voidaan sisällyttää kokonaisuudessaan erityispätevyy</w:t>
      </w:r>
      <w:r>
        <w:t>den työ</w:t>
      </w:r>
      <w:r w:rsidR="00F00051">
        <w:t>kokemukseen. Mikäli nuoria on vähemmän, vaaditaan vastaavasti pidempi työskentelyjakso.</w:t>
      </w:r>
      <w:r w:rsidR="00306E40">
        <w:t xml:space="preserve"> Samoin toimitaan osa-aikaisten työsuhteiden kohdalla.</w:t>
      </w:r>
    </w:p>
    <w:p w14:paraId="57276ECD" w14:textId="77777777" w:rsidR="00EB2697" w:rsidRDefault="00EB2697" w:rsidP="00E270B1">
      <w:pPr>
        <w:rPr>
          <w:b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46"/>
        <w:gridCol w:w="1105"/>
        <w:gridCol w:w="1418"/>
        <w:gridCol w:w="1134"/>
        <w:gridCol w:w="1701"/>
      </w:tblGrid>
      <w:tr w:rsidR="00722AC7" w14:paraId="3D3E14ED" w14:textId="77777777" w:rsidTr="00B92864">
        <w:tc>
          <w:tcPr>
            <w:tcW w:w="3227" w:type="dxa"/>
            <w:shd w:val="clear" w:color="auto" w:fill="CCCCCC"/>
          </w:tcPr>
          <w:p w14:paraId="1ED296B3" w14:textId="77777777" w:rsidR="00722AC7" w:rsidRDefault="00722AC7" w:rsidP="00E66E3E">
            <w:pPr>
              <w:rPr>
                <w:b/>
              </w:rPr>
            </w:pPr>
          </w:p>
          <w:p w14:paraId="0FEC1DE8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>Työpaikka ja -tehtävä</w:t>
            </w:r>
          </w:p>
        </w:tc>
        <w:tc>
          <w:tcPr>
            <w:tcW w:w="1446" w:type="dxa"/>
            <w:shd w:val="clear" w:color="auto" w:fill="CCCCCC"/>
          </w:tcPr>
          <w:p w14:paraId="70440EB1" w14:textId="77777777" w:rsidR="00722AC7" w:rsidRDefault="00722AC7" w:rsidP="00E66E3E">
            <w:pPr>
              <w:rPr>
                <w:b/>
              </w:rPr>
            </w:pPr>
          </w:p>
          <w:p w14:paraId="7DF48C17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>Ajanjakso</w:t>
            </w:r>
          </w:p>
        </w:tc>
        <w:tc>
          <w:tcPr>
            <w:tcW w:w="1105" w:type="dxa"/>
            <w:shd w:val="clear" w:color="auto" w:fill="CCCCCC"/>
          </w:tcPr>
          <w:p w14:paraId="29AF4EDC" w14:textId="77777777" w:rsidR="00722AC7" w:rsidRDefault="00DC164A" w:rsidP="00E66E3E">
            <w:pPr>
              <w:rPr>
                <w:b/>
              </w:rPr>
            </w:pPr>
            <w:r>
              <w:rPr>
                <w:b/>
              </w:rPr>
              <w:t xml:space="preserve">      A</w:t>
            </w:r>
          </w:p>
          <w:p w14:paraId="4571152E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>Työvuo-</w:t>
            </w:r>
            <w:proofErr w:type="spellStart"/>
            <w:r>
              <w:rPr>
                <w:b/>
              </w:rPr>
              <w:t>det</w:t>
            </w:r>
            <w:proofErr w:type="spellEnd"/>
          </w:p>
          <w:p w14:paraId="1E465596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>(v)</w:t>
            </w:r>
          </w:p>
        </w:tc>
        <w:tc>
          <w:tcPr>
            <w:tcW w:w="1418" w:type="dxa"/>
            <w:shd w:val="clear" w:color="auto" w:fill="CCCCCC"/>
          </w:tcPr>
          <w:p w14:paraId="0B4E2719" w14:textId="77777777" w:rsidR="00722AC7" w:rsidRDefault="00DC164A" w:rsidP="00E66E3E">
            <w:pPr>
              <w:rPr>
                <w:b/>
              </w:rPr>
            </w:pPr>
            <w:r>
              <w:rPr>
                <w:b/>
              </w:rPr>
              <w:t xml:space="preserve">       B</w:t>
            </w:r>
          </w:p>
          <w:p w14:paraId="503EA81F" w14:textId="1C5BA5C9" w:rsidR="00722AC7" w:rsidRDefault="009877D0" w:rsidP="00E66E3E">
            <w:pPr>
              <w:rPr>
                <w:b/>
              </w:rPr>
            </w:pPr>
            <w:r>
              <w:rPr>
                <w:b/>
              </w:rPr>
              <w:t>Työaika viikossa</w:t>
            </w:r>
            <w:r w:rsidR="00722AC7">
              <w:rPr>
                <w:b/>
              </w:rPr>
              <w:t xml:space="preserve"> </w:t>
            </w:r>
          </w:p>
          <w:p w14:paraId="0EC49664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 xml:space="preserve">(%) </w:t>
            </w:r>
          </w:p>
        </w:tc>
        <w:tc>
          <w:tcPr>
            <w:tcW w:w="1134" w:type="dxa"/>
            <w:shd w:val="clear" w:color="auto" w:fill="CCCCCC"/>
          </w:tcPr>
          <w:p w14:paraId="26CA27BD" w14:textId="77777777" w:rsidR="00722AC7" w:rsidRDefault="00DC164A" w:rsidP="00E66E3E">
            <w:pPr>
              <w:rPr>
                <w:b/>
              </w:rPr>
            </w:pPr>
            <w:r>
              <w:rPr>
                <w:b/>
              </w:rPr>
              <w:t xml:space="preserve">      C</w:t>
            </w:r>
          </w:p>
          <w:p w14:paraId="346333FC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>Nuorten osuus (%)</w:t>
            </w:r>
          </w:p>
        </w:tc>
        <w:tc>
          <w:tcPr>
            <w:tcW w:w="1701" w:type="dxa"/>
            <w:shd w:val="clear" w:color="auto" w:fill="CCCCCC"/>
          </w:tcPr>
          <w:p w14:paraId="5CCE1879" w14:textId="77777777" w:rsidR="00722AC7" w:rsidRDefault="00722AC7" w:rsidP="00E66E3E">
            <w:pPr>
              <w:rPr>
                <w:b/>
              </w:rPr>
            </w:pPr>
          </w:p>
          <w:p w14:paraId="698DB033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>Yhteispalvelu</w:t>
            </w:r>
          </w:p>
          <w:p w14:paraId="7BAD70FC" w14:textId="77777777" w:rsidR="00722AC7" w:rsidRDefault="00722AC7" w:rsidP="00E66E3E">
            <w:pPr>
              <w:rPr>
                <w:b/>
              </w:rPr>
            </w:pPr>
            <w:r>
              <w:rPr>
                <w:b/>
              </w:rPr>
              <w:t>(v)</w:t>
            </w:r>
          </w:p>
          <w:p w14:paraId="47D4794B" w14:textId="77777777" w:rsidR="00DC164A" w:rsidRDefault="00DC164A" w:rsidP="00E66E3E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AxBxC</w:t>
            </w:r>
            <w:proofErr w:type="spellEnd"/>
            <w:r>
              <w:rPr>
                <w:b/>
              </w:rPr>
              <w:t>)</w:t>
            </w:r>
          </w:p>
        </w:tc>
      </w:tr>
      <w:tr w:rsidR="00722AC7" w14:paraId="41687A43" w14:textId="77777777" w:rsidTr="009877D0">
        <w:trPr>
          <w:trHeight w:val="579"/>
        </w:trPr>
        <w:tc>
          <w:tcPr>
            <w:tcW w:w="3227" w:type="dxa"/>
          </w:tcPr>
          <w:p w14:paraId="01571740" w14:textId="407AC817" w:rsidR="00722AC7" w:rsidRPr="001224AB" w:rsidRDefault="00722AC7" w:rsidP="00E66E3E">
            <w:pPr>
              <w:rPr>
                <w:b/>
              </w:rPr>
            </w:pPr>
          </w:p>
        </w:tc>
        <w:tc>
          <w:tcPr>
            <w:tcW w:w="1446" w:type="dxa"/>
          </w:tcPr>
          <w:p w14:paraId="42BC4C34" w14:textId="77777777" w:rsidR="00722AC7" w:rsidRPr="00B92864" w:rsidRDefault="00722AC7" w:rsidP="009877D0"/>
        </w:tc>
        <w:tc>
          <w:tcPr>
            <w:tcW w:w="1105" w:type="dxa"/>
          </w:tcPr>
          <w:p w14:paraId="4CC42FD4" w14:textId="77083189" w:rsidR="00722AC7" w:rsidRPr="00B92864" w:rsidRDefault="00722AC7" w:rsidP="00E66E3E"/>
        </w:tc>
        <w:tc>
          <w:tcPr>
            <w:tcW w:w="1418" w:type="dxa"/>
          </w:tcPr>
          <w:p w14:paraId="1D6BB6CD" w14:textId="5AEA4AD7" w:rsidR="00722AC7" w:rsidRPr="00B92864" w:rsidRDefault="00722AC7" w:rsidP="00E66E3E"/>
        </w:tc>
        <w:tc>
          <w:tcPr>
            <w:tcW w:w="1134" w:type="dxa"/>
          </w:tcPr>
          <w:p w14:paraId="4850A7B2" w14:textId="59EBAC9E" w:rsidR="00722AC7" w:rsidRPr="00B92864" w:rsidRDefault="00722AC7" w:rsidP="00E66E3E"/>
        </w:tc>
        <w:tc>
          <w:tcPr>
            <w:tcW w:w="1701" w:type="dxa"/>
          </w:tcPr>
          <w:p w14:paraId="593E2D9B" w14:textId="1CE9D7BB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69E71110" w14:textId="77777777" w:rsidTr="009877D0">
        <w:trPr>
          <w:trHeight w:val="559"/>
        </w:trPr>
        <w:tc>
          <w:tcPr>
            <w:tcW w:w="3227" w:type="dxa"/>
          </w:tcPr>
          <w:p w14:paraId="602725D8" w14:textId="415AE463" w:rsidR="00722AC7" w:rsidRPr="001224AB" w:rsidRDefault="00722AC7" w:rsidP="00E66E3E"/>
        </w:tc>
        <w:tc>
          <w:tcPr>
            <w:tcW w:w="1446" w:type="dxa"/>
          </w:tcPr>
          <w:p w14:paraId="58E3B093" w14:textId="29979A09" w:rsidR="00722AC7" w:rsidRPr="00B92864" w:rsidRDefault="00722AC7" w:rsidP="00E66E3E"/>
        </w:tc>
        <w:tc>
          <w:tcPr>
            <w:tcW w:w="1105" w:type="dxa"/>
          </w:tcPr>
          <w:p w14:paraId="31F9E0D4" w14:textId="10615EDE" w:rsidR="00722AC7" w:rsidRPr="00B92864" w:rsidRDefault="00722AC7" w:rsidP="00E66E3E"/>
        </w:tc>
        <w:tc>
          <w:tcPr>
            <w:tcW w:w="1418" w:type="dxa"/>
          </w:tcPr>
          <w:p w14:paraId="5A32EE4B" w14:textId="6945F84A" w:rsidR="00722AC7" w:rsidRPr="00B92864" w:rsidRDefault="00722AC7" w:rsidP="00E66E3E"/>
        </w:tc>
        <w:tc>
          <w:tcPr>
            <w:tcW w:w="1134" w:type="dxa"/>
          </w:tcPr>
          <w:p w14:paraId="6EECA5CF" w14:textId="414A03D6" w:rsidR="00722AC7" w:rsidRPr="00B92864" w:rsidRDefault="00722AC7" w:rsidP="00E66E3E"/>
        </w:tc>
        <w:tc>
          <w:tcPr>
            <w:tcW w:w="1701" w:type="dxa"/>
          </w:tcPr>
          <w:p w14:paraId="07A1EBFE" w14:textId="5205EA70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6CD5C6E2" w14:textId="77777777" w:rsidTr="009877D0">
        <w:trPr>
          <w:trHeight w:val="553"/>
        </w:trPr>
        <w:tc>
          <w:tcPr>
            <w:tcW w:w="3227" w:type="dxa"/>
          </w:tcPr>
          <w:p w14:paraId="254CF76E" w14:textId="56F86F1F" w:rsidR="00722AC7" w:rsidRPr="001224AB" w:rsidRDefault="00722AC7" w:rsidP="00E66E3E"/>
        </w:tc>
        <w:tc>
          <w:tcPr>
            <w:tcW w:w="1446" w:type="dxa"/>
          </w:tcPr>
          <w:p w14:paraId="14BCF980" w14:textId="37FD209D" w:rsidR="00722AC7" w:rsidRPr="00B92864" w:rsidRDefault="00722AC7" w:rsidP="00E66E3E"/>
        </w:tc>
        <w:tc>
          <w:tcPr>
            <w:tcW w:w="1105" w:type="dxa"/>
          </w:tcPr>
          <w:p w14:paraId="30BC625E" w14:textId="02811523" w:rsidR="00722AC7" w:rsidRPr="00B92864" w:rsidRDefault="00722AC7" w:rsidP="00E66E3E"/>
        </w:tc>
        <w:tc>
          <w:tcPr>
            <w:tcW w:w="1418" w:type="dxa"/>
          </w:tcPr>
          <w:p w14:paraId="461672D6" w14:textId="3C531516" w:rsidR="00722AC7" w:rsidRPr="00B92864" w:rsidRDefault="00722AC7" w:rsidP="00E66E3E"/>
        </w:tc>
        <w:tc>
          <w:tcPr>
            <w:tcW w:w="1134" w:type="dxa"/>
          </w:tcPr>
          <w:p w14:paraId="6640488B" w14:textId="4F820BCC" w:rsidR="00722AC7" w:rsidRPr="00B92864" w:rsidRDefault="00722AC7" w:rsidP="00E66E3E"/>
        </w:tc>
        <w:tc>
          <w:tcPr>
            <w:tcW w:w="1701" w:type="dxa"/>
          </w:tcPr>
          <w:p w14:paraId="4B2BDD4E" w14:textId="47FFABCB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103F83EE" w14:textId="77777777" w:rsidTr="009877D0">
        <w:trPr>
          <w:trHeight w:val="561"/>
        </w:trPr>
        <w:tc>
          <w:tcPr>
            <w:tcW w:w="3227" w:type="dxa"/>
          </w:tcPr>
          <w:p w14:paraId="7116BE49" w14:textId="13CBEB34" w:rsidR="00722AC7" w:rsidRPr="001224AB" w:rsidRDefault="00722AC7" w:rsidP="00E66E3E"/>
        </w:tc>
        <w:tc>
          <w:tcPr>
            <w:tcW w:w="1446" w:type="dxa"/>
          </w:tcPr>
          <w:p w14:paraId="108EE1F8" w14:textId="04D8FC9B" w:rsidR="00722AC7" w:rsidRPr="00B92864" w:rsidRDefault="00722AC7" w:rsidP="00E66E3E"/>
        </w:tc>
        <w:tc>
          <w:tcPr>
            <w:tcW w:w="1105" w:type="dxa"/>
          </w:tcPr>
          <w:p w14:paraId="547FACDA" w14:textId="2D1492D1" w:rsidR="00722AC7" w:rsidRPr="00B92864" w:rsidRDefault="00722AC7" w:rsidP="00E66E3E"/>
        </w:tc>
        <w:tc>
          <w:tcPr>
            <w:tcW w:w="1418" w:type="dxa"/>
          </w:tcPr>
          <w:p w14:paraId="41170528" w14:textId="5A5CBD8A" w:rsidR="00722AC7" w:rsidRPr="00B92864" w:rsidRDefault="00722AC7" w:rsidP="00E66E3E"/>
        </w:tc>
        <w:tc>
          <w:tcPr>
            <w:tcW w:w="1134" w:type="dxa"/>
          </w:tcPr>
          <w:p w14:paraId="2B2DA0D4" w14:textId="4B0B6FE5" w:rsidR="00722AC7" w:rsidRPr="00B92864" w:rsidRDefault="00722AC7" w:rsidP="00E66E3E"/>
        </w:tc>
        <w:tc>
          <w:tcPr>
            <w:tcW w:w="1701" w:type="dxa"/>
          </w:tcPr>
          <w:p w14:paraId="107FC1EE" w14:textId="466B8544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37139002" w14:textId="77777777" w:rsidTr="009877D0">
        <w:trPr>
          <w:trHeight w:val="555"/>
        </w:trPr>
        <w:tc>
          <w:tcPr>
            <w:tcW w:w="3227" w:type="dxa"/>
          </w:tcPr>
          <w:p w14:paraId="0F80E632" w14:textId="110AF5CC" w:rsidR="00722AC7" w:rsidRPr="001224AB" w:rsidRDefault="00722AC7" w:rsidP="00E66E3E"/>
        </w:tc>
        <w:tc>
          <w:tcPr>
            <w:tcW w:w="1446" w:type="dxa"/>
          </w:tcPr>
          <w:p w14:paraId="5F0BBAB1" w14:textId="534E08FB" w:rsidR="00722AC7" w:rsidRPr="001224AB" w:rsidRDefault="00722AC7" w:rsidP="00B92864"/>
        </w:tc>
        <w:tc>
          <w:tcPr>
            <w:tcW w:w="1105" w:type="dxa"/>
          </w:tcPr>
          <w:p w14:paraId="600610C9" w14:textId="09513120" w:rsidR="00722AC7" w:rsidRPr="001224AB" w:rsidRDefault="00722AC7" w:rsidP="00E66E3E"/>
        </w:tc>
        <w:tc>
          <w:tcPr>
            <w:tcW w:w="1418" w:type="dxa"/>
          </w:tcPr>
          <w:p w14:paraId="63BECBDB" w14:textId="32E03B17" w:rsidR="00722AC7" w:rsidRPr="001224AB" w:rsidRDefault="00722AC7" w:rsidP="00E66E3E"/>
        </w:tc>
        <w:tc>
          <w:tcPr>
            <w:tcW w:w="1134" w:type="dxa"/>
          </w:tcPr>
          <w:p w14:paraId="299F6C6C" w14:textId="10D0756B" w:rsidR="00722AC7" w:rsidRPr="001224AB" w:rsidRDefault="00722AC7" w:rsidP="00E66E3E"/>
        </w:tc>
        <w:tc>
          <w:tcPr>
            <w:tcW w:w="1701" w:type="dxa"/>
          </w:tcPr>
          <w:p w14:paraId="640F393C" w14:textId="25E44DE8" w:rsidR="00722AC7" w:rsidRPr="00177AC0" w:rsidRDefault="00722AC7" w:rsidP="00E66E3E">
            <w:pPr>
              <w:rPr>
                <w:b/>
              </w:rPr>
            </w:pPr>
          </w:p>
        </w:tc>
      </w:tr>
      <w:tr w:rsidR="00722AC7" w14:paraId="6E835216" w14:textId="77777777" w:rsidTr="009877D0">
        <w:trPr>
          <w:trHeight w:val="563"/>
        </w:trPr>
        <w:tc>
          <w:tcPr>
            <w:tcW w:w="3227" w:type="dxa"/>
          </w:tcPr>
          <w:p w14:paraId="01FFECF0" w14:textId="6C8446A8" w:rsidR="00722AC7" w:rsidRPr="00004368" w:rsidRDefault="00722AC7" w:rsidP="00E66E3E">
            <w:pPr>
              <w:rPr>
                <w:sz w:val="22"/>
              </w:rPr>
            </w:pPr>
          </w:p>
        </w:tc>
        <w:tc>
          <w:tcPr>
            <w:tcW w:w="1446" w:type="dxa"/>
          </w:tcPr>
          <w:p w14:paraId="52316BE8" w14:textId="73BB646A" w:rsidR="00722AC7" w:rsidRPr="00004368" w:rsidRDefault="00722AC7" w:rsidP="00E66E3E"/>
        </w:tc>
        <w:tc>
          <w:tcPr>
            <w:tcW w:w="1105" w:type="dxa"/>
          </w:tcPr>
          <w:p w14:paraId="4D059061" w14:textId="0AD650E6" w:rsidR="00722AC7" w:rsidRPr="00004368" w:rsidRDefault="00722AC7" w:rsidP="00E66E3E"/>
        </w:tc>
        <w:tc>
          <w:tcPr>
            <w:tcW w:w="1418" w:type="dxa"/>
          </w:tcPr>
          <w:p w14:paraId="6980B5B3" w14:textId="5F47A0AB" w:rsidR="00722AC7" w:rsidRPr="00004368" w:rsidRDefault="00722AC7" w:rsidP="00E66E3E"/>
        </w:tc>
        <w:tc>
          <w:tcPr>
            <w:tcW w:w="1134" w:type="dxa"/>
          </w:tcPr>
          <w:p w14:paraId="09C7736A" w14:textId="28353974" w:rsidR="00722AC7" w:rsidRPr="00004368" w:rsidRDefault="00722AC7" w:rsidP="00E66E3E"/>
        </w:tc>
        <w:tc>
          <w:tcPr>
            <w:tcW w:w="1701" w:type="dxa"/>
          </w:tcPr>
          <w:p w14:paraId="43A365C0" w14:textId="428D8CB5" w:rsidR="00722AC7" w:rsidRPr="00177AC0" w:rsidRDefault="00722AC7" w:rsidP="00E66E3E">
            <w:pPr>
              <w:rPr>
                <w:b/>
              </w:rPr>
            </w:pPr>
          </w:p>
        </w:tc>
      </w:tr>
      <w:tr w:rsidR="00722AC7" w14:paraId="2245FDE4" w14:textId="77777777" w:rsidTr="00B92864">
        <w:tc>
          <w:tcPr>
            <w:tcW w:w="3227" w:type="dxa"/>
          </w:tcPr>
          <w:p w14:paraId="658A4FA7" w14:textId="77777777" w:rsidR="00722AC7" w:rsidRPr="00EB2697" w:rsidRDefault="00722AC7" w:rsidP="00E66E3E">
            <w:pPr>
              <w:rPr>
                <w:b/>
              </w:rPr>
            </w:pPr>
          </w:p>
          <w:p w14:paraId="061EA9C4" w14:textId="77777777" w:rsidR="00722AC7" w:rsidRPr="00EB2697" w:rsidRDefault="00722AC7" w:rsidP="00E66E3E"/>
        </w:tc>
        <w:tc>
          <w:tcPr>
            <w:tcW w:w="1446" w:type="dxa"/>
          </w:tcPr>
          <w:p w14:paraId="61636D7D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05" w:type="dxa"/>
          </w:tcPr>
          <w:p w14:paraId="3E6C3179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418" w:type="dxa"/>
          </w:tcPr>
          <w:p w14:paraId="57B2B95C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34" w:type="dxa"/>
          </w:tcPr>
          <w:p w14:paraId="7E7DE66B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3EFD9B92" w14:textId="77777777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50FC7642" w14:textId="77777777" w:rsidTr="00B92864">
        <w:tc>
          <w:tcPr>
            <w:tcW w:w="3227" w:type="dxa"/>
          </w:tcPr>
          <w:p w14:paraId="7229E319" w14:textId="77777777" w:rsidR="00722AC7" w:rsidRPr="00EB2697" w:rsidRDefault="00722AC7" w:rsidP="00E66E3E">
            <w:pPr>
              <w:rPr>
                <w:b/>
              </w:rPr>
            </w:pPr>
          </w:p>
          <w:p w14:paraId="4BFA3D07" w14:textId="77777777" w:rsidR="00722AC7" w:rsidRPr="00EB2697" w:rsidRDefault="00722AC7" w:rsidP="00E66E3E"/>
        </w:tc>
        <w:tc>
          <w:tcPr>
            <w:tcW w:w="1446" w:type="dxa"/>
          </w:tcPr>
          <w:p w14:paraId="5A0414A0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05" w:type="dxa"/>
          </w:tcPr>
          <w:p w14:paraId="69982B38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418" w:type="dxa"/>
          </w:tcPr>
          <w:p w14:paraId="0DBEEF2B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34" w:type="dxa"/>
          </w:tcPr>
          <w:p w14:paraId="70EA06B5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5D102F89" w14:textId="77777777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5E0D00EE" w14:textId="77777777" w:rsidTr="00B92864">
        <w:tc>
          <w:tcPr>
            <w:tcW w:w="3227" w:type="dxa"/>
          </w:tcPr>
          <w:p w14:paraId="00519381" w14:textId="77777777" w:rsidR="00722AC7" w:rsidRPr="00EB2697" w:rsidRDefault="00722AC7" w:rsidP="00E66E3E">
            <w:pPr>
              <w:rPr>
                <w:b/>
              </w:rPr>
            </w:pPr>
          </w:p>
          <w:p w14:paraId="549460F4" w14:textId="77777777" w:rsidR="00722AC7" w:rsidRPr="00EB2697" w:rsidRDefault="00722AC7" w:rsidP="00E66E3E"/>
        </w:tc>
        <w:tc>
          <w:tcPr>
            <w:tcW w:w="1446" w:type="dxa"/>
          </w:tcPr>
          <w:p w14:paraId="5B58471C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05" w:type="dxa"/>
          </w:tcPr>
          <w:p w14:paraId="64ACD68F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418" w:type="dxa"/>
          </w:tcPr>
          <w:p w14:paraId="55B02089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34" w:type="dxa"/>
          </w:tcPr>
          <w:p w14:paraId="60DD19E2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1D36E572" w14:textId="77777777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756CADCF" w14:textId="77777777" w:rsidTr="00B92864">
        <w:tc>
          <w:tcPr>
            <w:tcW w:w="3227" w:type="dxa"/>
          </w:tcPr>
          <w:p w14:paraId="33E9A558" w14:textId="77777777" w:rsidR="00722AC7" w:rsidRPr="00EB2697" w:rsidRDefault="00722AC7" w:rsidP="00E66E3E">
            <w:pPr>
              <w:rPr>
                <w:b/>
              </w:rPr>
            </w:pPr>
          </w:p>
          <w:p w14:paraId="2578F69D" w14:textId="77777777" w:rsidR="00722AC7" w:rsidRPr="00EB2697" w:rsidRDefault="00722AC7" w:rsidP="00E66E3E"/>
        </w:tc>
        <w:tc>
          <w:tcPr>
            <w:tcW w:w="1446" w:type="dxa"/>
          </w:tcPr>
          <w:p w14:paraId="2C99B01D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05" w:type="dxa"/>
          </w:tcPr>
          <w:p w14:paraId="1F062287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418" w:type="dxa"/>
          </w:tcPr>
          <w:p w14:paraId="49674E4A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34" w:type="dxa"/>
          </w:tcPr>
          <w:p w14:paraId="1B333E08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17DF87E2" w14:textId="77777777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70BC7973" w14:textId="77777777" w:rsidTr="00B92864">
        <w:tc>
          <w:tcPr>
            <w:tcW w:w="3227" w:type="dxa"/>
          </w:tcPr>
          <w:p w14:paraId="6554CDB1" w14:textId="77777777" w:rsidR="00722AC7" w:rsidRPr="00EB2697" w:rsidRDefault="00722AC7" w:rsidP="00E66E3E">
            <w:pPr>
              <w:rPr>
                <w:b/>
              </w:rPr>
            </w:pPr>
          </w:p>
          <w:p w14:paraId="0163E3EF" w14:textId="77777777" w:rsidR="00722AC7" w:rsidRPr="00EB2697" w:rsidRDefault="00722AC7" w:rsidP="00E66E3E"/>
        </w:tc>
        <w:tc>
          <w:tcPr>
            <w:tcW w:w="1446" w:type="dxa"/>
          </w:tcPr>
          <w:p w14:paraId="702BF920" w14:textId="77777777" w:rsidR="00722AC7" w:rsidRPr="00EB2697" w:rsidRDefault="00722AC7" w:rsidP="00E66E3E">
            <w:pPr>
              <w:rPr>
                <w:b/>
              </w:rPr>
            </w:pPr>
          </w:p>
          <w:p w14:paraId="62012E65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05" w:type="dxa"/>
          </w:tcPr>
          <w:p w14:paraId="625DC21D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418" w:type="dxa"/>
          </w:tcPr>
          <w:p w14:paraId="41ECC22E" w14:textId="77777777" w:rsidR="00722AC7" w:rsidRPr="00EB2697" w:rsidRDefault="00722AC7" w:rsidP="00E66E3E">
            <w:pPr>
              <w:rPr>
                <w:b/>
              </w:rPr>
            </w:pPr>
          </w:p>
          <w:p w14:paraId="32E22AEA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34" w:type="dxa"/>
          </w:tcPr>
          <w:p w14:paraId="2995226F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5956C47B" w14:textId="77777777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0ED9347F" w14:textId="77777777" w:rsidTr="00B92864">
        <w:tc>
          <w:tcPr>
            <w:tcW w:w="3227" w:type="dxa"/>
          </w:tcPr>
          <w:p w14:paraId="098C17A8" w14:textId="77777777" w:rsidR="00722AC7" w:rsidRPr="00EB2697" w:rsidRDefault="00722AC7" w:rsidP="00E66E3E">
            <w:pPr>
              <w:rPr>
                <w:b/>
              </w:rPr>
            </w:pPr>
          </w:p>
          <w:p w14:paraId="5E744AA4" w14:textId="77777777" w:rsidR="00722AC7" w:rsidRPr="00EB2697" w:rsidRDefault="00722AC7" w:rsidP="00E66E3E"/>
        </w:tc>
        <w:tc>
          <w:tcPr>
            <w:tcW w:w="1446" w:type="dxa"/>
          </w:tcPr>
          <w:p w14:paraId="2E6061C7" w14:textId="77777777" w:rsidR="00722AC7" w:rsidRPr="00EB2697" w:rsidRDefault="00722AC7" w:rsidP="00E66E3E">
            <w:pPr>
              <w:rPr>
                <w:b/>
              </w:rPr>
            </w:pPr>
          </w:p>
          <w:p w14:paraId="4293CDDC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05" w:type="dxa"/>
          </w:tcPr>
          <w:p w14:paraId="3B4D3E19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418" w:type="dxa"/>
          </w:tcPr>
          <w:p w14:paraId="1D54225F" w14:textId="77777777" w:rsidR="00722AC7" w:rsidRPr="00EB2697" w:rsidRDefault="00722AC7" w:rsidP="00E66E3E">
            <w:pPr>
              <w:rPr>
                <w:b/>
              </w:rPr>
            </w:pPr>
          </w:p>
          <w:p w14:paraId="3FB74F75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34" w:type="dxa"/>
          </w:tcPr>
          <w:p w14:paraId="76701723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45349F89" w14:textId="77777777" w:rsidR="00722AC7" w:rsidRPr="00EB2697" w:rsidRDefault="00722AC7" w:rsidP="00E66E3E">
            <w:pPr>
              <w:rPr>
                <w:b/>
              </w:rPr>
            </w:pPr>
          </w:p>
        </w:tc>
      </w:tr>
      <w:tr w:rsidR="00722AC7" w14:paraId="10FF5B08" w14:textId="77777777" w:rsidTr="00B92864">
        <w:tc>
          <w:tcPr>
            <w:tcW w:w="3227" w:type="dxa"/>
          </w:tcPr>
          <w:p w14:paraId="3DBFAAED" w14:textId="77777777" w:rsidR="00722AC7" w:rsidRPr="00EB2697" w:rsidRDefault="00722AC7" w:rsidP="00E66E3E">
            <w:pPr>
              <w:rPr>
                <w:b/>
              </w:rPr>
            </w:pPr>
          </w:p>
          <w:p w14:paraId="7D0D282D" w14:textId="77777777" w:rsidR="00722AC7" w:rsidRPr="00EB2697" w:rsidRDefault="00722AC7" w:rsidP="00E66E3E"/>
        </w:tc>
        <w:tc>
          <w:tcPr>
            <w:tcW w:w="1446" w:type="dxa"/>
          </w:tcPr>
          <w:p w14:paraId="7CCB3DA1" w14:textId="77777777" w:rsidR="00722AC7" w:rsidRPr="00EB2697" w:rsidRDefault="00722AC7" w:rsidP="00E66E3E">
            <w:pPr>
              <w:rPr>
                <w:b/>
              </w:rPr>
            </w:pPr>
          </w:p>
          <w:p w14:paraId="1C085049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05" w:type="dxa"/>
          </w:tcPr>
          <w:p w14:paraId="05FCD1AC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418" w:type="dxa"/>
          </w:tcPr>
          <w:p w14:paraId="4F045C18" w14:textId="77777777" w:rsidR="00722AC7" w:rsidRPr="00EB2697" w:rsidRDefault="00722AC7" w:rsidP="00E66E3E">
            <w:pPr>
              <w:rPr>
                <w:b/>
              </w:rPr>
            </w:pPr>
          </w:p>
          <w:p w14:paraId="754DEFCA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134" w:type="dxa"/>
          </w:tcPr>
          <w:p w14:paraId="49F507E0" w14:textId="77777777" w:rsidR="00722AC7" w:rsidRPr="00EB2697" w:rsidRDefault="00722AC7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583C0101" w14:textId="77777777" w:rsidR="00722AC7" w:rsidRPr="00EB2697" w:rsidRDefault="00722AC7" w:rsidP="00E66E3E">
            <w:pPr>
              <w:rPr>
                <w:b/>
              </w:rPr>
            </w:pPr>
          </w:p>
        </w:tc>
      </w:tr>
      <w:tr w:rsidR="00DC164A" w14:paraId="79DF47E6" w14:textId="77777777" w:rsidTr="00241E14">
        <w:trPr>
          <w:trHeight w:val="941"/>
        </w:trPr>
        <w:tc>
          <w:tcPr>
            <w:tcW w:w="3227" w:type="dxa"/>
          </w:tcPr>
          <w:p w14:paraId="2F540950" w14:textId="77777777" w:rsidR="00DC164A" w:rsidRDefault="00DC164A" w:rsidP="00E66E3E">
            <w:pPr>
              <w:rPr>
                <w:b/>
              </w:rPr>
            </w:pPr>
          </w:p>
          <w:p w14:paraId="45F61FDF" w14:textId="77777777" w:rsidR="00DC164A" w:rsidRPr="00DC164A" w:rsidRDefault="00DC164A" w:rsidP="00E66E3E">
            <w:pPr>
              <w:rPr>
                <w:b/>
              </w:rPr>
            </w:pPr>
            <w:r w:rsidRPr="00DC164A">
              <w:rPr>
                <w:b/>
              </w:rPr>
              <w:t>Palvelut yhteensä</w:t>
            </w:r>
          </w:p>
        </w:tc>
        <w:tc>
          <w:tcPr>
            <w:tcW w:w="5103" w:type="dxa"/>
            <w:gridSpan w:val="4"/>
          </w:tcPr>
          <w:p w14:paraId="0E3197BD" w14:textId="77777777" w:rsidR="00DC164A" w:rsidRDefault="00DC164A" w:rsidP="00E66E3E">
            <w:pPr>
              <w:jc w:val="right"/>
              <w:rPr>
                <w:b/>
              </w:rPr>
            </w:pPr>
          </w:p>
          <w:p w14:paraId="1F96EC74" w14:textId="77777777" w:rsidR="00DC164A" w:rsidRDefault="00DC164A" w:rsidP="00E66E3E">
            <w:pPr>
              <w:rPr>
                <w:b/>
              </w:rPr>
            </w:pPr>
          </w:p>
        </w:tc>
        <w:tc>
          <w:tcPr>
            <w:tcW w:w="1701" w:type="dxa"/>
          </w:tcPr>
          <w:p w14:paraId="7BF9D9DB" w14:textId="77777777" w:rsidR="00DC164A" w:rsidRDefault="00DC164A" w:rsidP="00E66E3E">
            <w:pPr>
              <w:rPr>
                <w:b/>
              </w:rPr>
            </w:pPr>
          </w:p>
          <w:p w14:paraId="3B279DD8" w14:textId="02F3E332" w:rsidR="00177AC0" w:rsidRDefault="00177AC0" w:rsidP="00E66E3E">
            <w:pPr>
              <w:rPr>
                <w:b/>
              </w:rPr>
            </w:pPr>
          </w:p>
        </w:tc>
      </w:tr>
    </w:tbl>
    <w:p w14:paraId="05D639FF" w14:textId="77777777" w:rsidR="00805E46" w:rsidRDefault="00805E46">
      <w:pPr>
        <w:rPr>
          <w:rFonts w:ascii="Palatino Linotype" w:hAnsi="Palatino Linotype"/>
        </w:rPr>
      </w:pPr>
    </w:p>
    <w:p w14:paraId="067B8D6F" w14:textId="77777777" w:rsidR="00EB2697" w:rsidRDefault="00EB2697">
      <w:pPr>
        <w:rPr>
          <w:rFonts w:ascii="Palatino Linotype" w:hAnsi="Palatino Linotype"/>
        </w:rPr>
      </w:pPr>
    </w:p>
    <w:p w14:paraId="4CED8BBA" w14:textId="77777777" w:rsidR="00EB2697" w:rsidRDefault="00EB2697">
      <w:pPr>
        <w:rPr>
          <w:rFonts w:ascii="Palatino Linotype" w:hAnsi="Palatino Linotype"/>
        </w:rPr>
      </w:pPr>
    </w:p>
    <w:p w14:paraId="50164572" w14:textId="68165D69" w:rsidR="00EB2697" w:rsidRDefault="00EB2697">
      <w:pPr>
        <w:rPr>
          <w:rFonts w:ascii="Palatino Linotype" w:hAnsi="Palatino Linotype"/>
        </w:rPr>
      </w:pPr>
    </w:p>
    <w:p w14:paraId="3D0A7C22" w14:textId="5648E8E9" w:rsidR="009877D0" w:rsidRDefault="009877D0">
      <w:pPr>
        <w:rPr>
          <w:rFonts w:ascii="Palatino Linotype" w:hAnsi="Palatino Linotype"/>
        </w:rPr>
      </w:pPr>
    </w:p>
    <w:p w14:paraId="461C1433" w14:textId="3E3FD566" w:rsidR="009877D0" w:rsidRDefault="009877D0">
      <w:pPr>
        <w:rPr>
          <w:rFonts w:ascii="Palatino Linotype" w:hAnsi="Palatino Linotype"/>
        </w:rPr>
      </w:pPr>
    </w:p>
    <w:p w14:paraId="31EA80F9" w14:textId="77777777" w:rsidR="009877D0" w:rsidRDefault="009877D0">
      <w:pPr>
        <w:rPr>
          <w:rFonts w:ascii="Palatino Linotype" w:hAnsi="Palatino Linotype"/>
        </w:rPr>
      </w:pPr>
    </w:p>
    <w:p w14:paraId="01730F51" w14:textId="77777777" w:rsidR="00EB2697" w:rsidRDefault="00EB2697">
      <w:pPr>
        <w:rPr>
          <w:rFonts w:ascii="Palatino Linotype" w:hAnsi="Palatino Linotype"/>
        </w:rPr>
      </w:pPr>
    </w:p>
    <w:p w14:paraId="16967E64" w14:textId="77777777" w:rsidR="00EB2697" w:rsidRDefault="00EB2697" w:rsidP="00EB2697">
      <w:pPr>
        <w:rPr>
          <w:b/>
        </w:rPr>
      </w:pPr>
      <w:r>
        <w:rPr>
          <w:b/>
        </w:rPr>
        <w:lastRenderedPageBreak/>
        <w:t>II</w:t>
      </w:r>
      <w:r>
        <w:rPr>
          <w:b/>
        </w:rPr>
        <w:tab/>
        <w:t>TEOREETTINEN KOULUTUS</w:t>
      </w:r>
    </w:p>
    <w:p w14:paraId="267B8072" w14:textId="77777777" w:rsidR="00EB2697" w:rsidRDefault="00EB2697" w:rsidP="00EB2697">
      <w:r>
        <w:t xml:space="preserve"> </w:t>
      </w:r>
    </w:p>
    <w:p w14:paraId="6AFB5F24" w14:textId="77777777" w:rsidR="00EB2697" w:rsidRDefault="00F00051" w:rsidP="00EB2697">
      <w:r>
        <w:t xml:space="preserve">Hakijan tulee hankkia teoreettista koulutusta vähintään 80 tuntia, ja sen tulee kattaa monipuolisesti nuorisolääketieteen osaamisalueita. </w:t>
      </w:r>
      <w:r w:rsidR="00EB2697">
        <w:t xml:space="preserve">Osan </w:t>
      </w:r>
      <w:r>
        <w:t>koulutuksesta on oltava</w:t>
      </w:r>
      <w:r w:rsidR="00EB2697">
        <w:t xml:space="preserve"> kansainvälistä. </w:t>
      </w:r>
    </w:p>
    <w:p w14:paraId="487DDE17" w14:textId="77777777" w:rsidR="00F00051" w:rsidRDefault="00F00051" w:rsidP="00EB26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8"/>
        <w:gridCol w:w="2340"/>
        <w:gridCol w:w="1260"/>
      </w:tblGrid>
      <w:tr w:rsidR="00F00051" w14:paraId="6DB355EC" w14:textId="77777777" w:rsidTr="00F00051">
        <w:tc>
          <w:tcPr>
            <w:tcW w:w="5868" w:type="dxa"/>
            <w:shd w:val="clear" w:color="auto" w:fill="CCCCCC"/>
          </w:tcPr>
          <w:p w14:paraId="1FBDF57E" w14:textId="77777777" w:rsidR="00F00051" w:rsidRDefault="00F00051" w:rsidP="00E66E3E">
            <w:pPr>
              <w:rPr>
                <w:b/>
              </w:rPr>
            </w:pPr>
          </w:p>
          <w:p w14:paraId="557FB425" w14:textId="77777777" w:rsidR="00F00051" w:rsidRDefault="00F00051" w:rsidP="00E66E3E">
            <w:pPr>
              <w:rPr>
                <w:b/>
              </w:rPr>
            </w:pPr>
            <w:r>
              <w:rPr>
                <w:b/>
              </w:rPr>
              <w:t>Koulutustilaisuus</w:t>
            </w:r>
            <w:r w:rsidR="000B47A4">
              <w:rPr>
                <w:b/>
              </w:rPr>
              <w:t xml:space="preserve"> ja järjestäjä</w:t>
            </w:r>
          </w:p>
        </w:tc>
        <w:tc>
          <w:tcPr>
            <w:tcW w:w="2340" w:type="dxa"/>
            <w:shd w:val="clear" w:color="auto" w:fill="CCCCCC"/>
          </w:tcPr>
          <w:p w14:paraId="1F2ED353" w14:textId="77777777" w:rsidR="00F00051" w:rsidRDefault="00F00051" w:rsidP="00E66E3E">
            <w:pPr>
              <w:rPr>
                <w:b/>
              </w:rPr>
            </w:pPr>
          </w:p>
          <w:p w14:paraId="626DCF7F" w14:textId="77777777" w:rsidR="00F00051" w:rsidRDefault="00F00051" w:rsidP="00E66E3E">
            <w:pPr>
              <w:rPr>
                <w:b/>
              </w:rPr>
            </w:pPr>
            <w:r>
              <w:rPr>
                <w:b/>
              </w:rPr>
              <w:t>Ajankohta</w:t>
            </w:r>
          </w:p>
        </w:tc>
        <w:tc>
          <w:tcPr>
            <w:tcW w:w="1260" w:type="dxa"/>
            <w:shd w:val="clear" w:color="auto" w:fill="CCCCCC"/>
          </w:tcPr>
          <w:p w14:paraId="29BE2BC1" w14:textId="77777777" w:rsidR="00F00051" w:rsidRDefault="00F00051" w:rsidP="00E66E3E">
            <w:pPr>
              <w:rPr>
                <w:b/>
              </w:rPr>
            </w:pPr>
            <w:r>
              <w:rPr>
                <w:b/>
              </w:rPr>
              <w:t>Tunti-</w:t>
            </w:r>
          </w:p>
          <w:p w14:paraId="7FA1652C" w14:textId="77777777" w:rsidR="00F00051" w:rsidRDefault="00F00051" w:rsidP="00E66E3E">
            <w:pPr>
              <w:rPr>
                <w:b/>
              </w:rPr>
            </w:pPr>
            <w:r>
              <w:rPr>
                <w:b/>
              </w:rPr>
              <w:t>määrä</w:t>
            </w:r>
          </w:p>
        </w:tc>
      </w:tr>
      <w:tr w:rsidR="0048191C" w14:paraId="68871DB5" w14:textId="77777777" w:rsidTr="00F00051">
        <w:tc>
          <w:tcPr>
            <w:tcW w:w="5868" w:type="dxa"/>
          </w:tcPr>
          <w:p w14:paraId="13F43234" w14:textId="0C629EE9" w:rsidR="0048191C" w:rsidRPr="00245FF2" w:rsidRDefault="0048191C" w:rsidP="00177AC0"/>
        </w:tc>
        <w:tc>
          <w:tcPr>
            <w:tcW w:w="2340" w:type="dxa"/>
          </w:tcPr>
          <w:p w14:paraId="1A36A4EC" w14:textId="0F660AA9" w:rsidR="0048191C" w:rsidRPr="00245FF2" w:rsidRDefault="0048191C" w:rsidP="0048191C"/>
        </w:tc>
        <w:tc>
          <w:tcPr>
            <w:tcW w:w="1260" w:type="dxa"/>
          </w:tcPr>
          <w:p w14:paraId="3D61B5C5" w14:textId="58B3B395" w:rsidR="0048191C" w:rsidRPr="00245FF2" w:rsidRDefault="0048191C" w:rsidP="0048191C"/>
        </w:tc>
      </w:tr>
      <w:tr w:rsidR="0048191C" w14:paraId="67115251" w14:textId="77777777" w:rsidTr="00F00051">
        <w:tc>
          <w:tcPr>
            <w:tcW w:w="5868" w:type="dxa"/>
          </w:tcPr>
          <w:p w14:paraId="228B8C1C" w14:textId="00FD5232" w:rsidR="0048191C" w:rsidRPr="002268F9" w:rsidRDefault="0048191C" w:rsidP="00177AC0"/>
        </w:tc>
        <w:tc>
          <w:tcPr>
            <w:tcW w:w="2340" w:type="dxa"/>
          </w:tcPr>
          <w:p w14:paraId="5E8AE277" w14:textId="451DAB30" w:rsidR="0048191C" w:rsidRPr="002244EF" w:rsidRDefault="0048191C" w:rsidP="0048191C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111ED656" w14:textId="1E3D1A65" w:rsidR="0048191C" w:rsidRPr="002244EF" w:rsidRDefault="0048191C" w:rsidP="0048191C">
            <w:pPr>
              <w:rPr>
                <w:lang w:val="en-US"/>
              </w:rPr>
            </w:pPr>
          </w:p>
        </w:tc>
      </w:tr>
      <w:tr w:rsidR="0048191C" w14:paraId="1D75951C" w14:textId="77777777" w:rsidTr="00F00051">
        <w:tc>
          <w:tcPr>
            <w:tcW w:w="5868" w:type="dxa"/>
          </w:tcPr>
          <w:p w14:paraId="1E8FECA8" w14:textId="292A52E2" w:rsidR="0048191C" w:rsidRPr="00E521B3" w:rsidRDefault="0048191C" w:rsidP="00177AC0">
            <w:pPr>
              <w:rPr>
                <w:lang w:val="en-US"/>
              </w:rPr>
            </w:pPr>
          </w:p>
        </w:tc>
        <w:tc>
          <w:tcPr>
            <w:tcW w:w="2340" w:type="dxa"/>
          </w:tcPr>
          <w:p w14:paraId="1276ACD8" w14:textId="159AD493" w:rsidR="0048191C" w:rsidRDefault="0048191C" w:rsidP="0048191C"/>
        </w:tc>
        <w:tc>
          <w:tcPr>
            <w:tcW w:w="1260" w:type="dxa"/>
          </w:tcPr>
          <w:p w14:paraId="6DD19CB4" w14:textId="6FD9B86F" w:rsidR="0048191C" w:rsidRDefault="0048191C" w:rsidP="0048191C"/>
        </w:tc>
      </w:tr>
      <w:tr w:rsidR="0048191C" w14:paraId="1313E2D1" w14:textId="77777777" w:rsidTr="00F00051">
        <w:tc>
          <w:tcPr>
            <w:tcW w:w="5868" w:type="dxa"/>
          </w:tcPr>
          <w:p w14:paraId="42E6266B" w14:textId="0E855A89" w:rsidR="0048191C" w:rsidRPr="008179B5" w:rsidRDefault="0048191C" w:rsidP="00177AC0"/>
        </w:tc>
        <w:tc>
          <w:tcPr>
            <w:tcW w:w="2340" w:type="dxa"/>
          </w:tcPr>
          <w:p w14:paraId="125CA925" w14:textId="5DB26D5A" w:rsidR="0048191C" w:rsidRPr="002244EF" w:rsidRDefault="0048191C" w:rsidP="0048191C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07D1B4DB" w14:textId="2119EEF0" w:rsidR="0048191C" w:rsidRPr="002244EF" w:rsidRDefault="0048191C" w:rsidP="0048191C">
            <w:pPr>
              <w:rPr>
                <w:lang w:val="en-US"/>
              </w:rPr>
            </w:pPr>
          </w:p>
        </w:tc>
      </w:tr>
      <w:tr w:rsidR="00974556" w14:paraId="1646E009" w14:textId="77777777" w:rsidTr="00F00051">
        <w:tc>
          <w:tcPr>
            <w:tcW w:w="5868" w:type="dxa"/>
          </w:tcPr>
          <w:p w14:paraId="20B89E22" w14:textId="7AF02D79" w:rsidR="00974556" w:rsidRPr="002244EF" w:rsidRDefault="00974556" w:rsidP="00974556">
            <w:pPr>
              <w:rPr>
                <w:lang w:val="en-US"/>
              </w:rPr>
            </w:pPr>
          </w:p>
        </w:tc>
        <w:tc>
          <w:tcPr>
            <w:tcW w:w="2340" w:type="dxa"/>
          </w:tcPr>
          <w:p w14:paraId="65973366" w14:textId="517C856C" w:rsidR="00974556" w:rsidRDefault="00974556" w:rsidP="00974556">
            <w:pPr>
              <w:rPr>
                <w:lang w:val="en-US"/>
              </w:rPr>
            </w:pPr>
          </w:p>
        </w:tc>
        <w:tc>
          <w:tcPr>
            <w:tcW w:w="1260" w:type="dxa"/>
          </w:tcPr>
          <w:p w14:paraId="749BC0F8" w14:textId="3117556E" w:rsidR="00974556" w:rsidRDefault="00974556" w:rsidP="00974556">
            <w:pPr>
              <w:rPr>
                <w:lang w:val="en-US"/>
              </w:rPr>
            </w:pPr>
          </w:p>
        </w:tc>
      </w:tr>
      <w:tr w:rsidR="00974556" w14:paraId="0DD81A2A" w14:textId="77777777" w:rsidTr="00F00051">
        <w:tc>
          <w:tcPr>
            <w:tcW w:w="5868" w:type="dxa"/>
          </w:tcPr>
          <w:p w14:paraId="7CF13AAC" w14:textId="67352497" w:rsidR="00974556" w:rsidRDefault="00974556" w:rsidP="00974556"/>
        </w:tc>
        <w:tc>
          <w:tcPr>
            <w:tcW w:w="2340" w:type="dxa"/>
          </w:tcPr>
          <w:p w14:paraId="4D64D504" w14:textId="794BD822" w:rsidR="00974556" w:rsidRDefault="00974556" w:rsidP="00974556"/>
        </w:tc>
        <w:tc>
          <w:tcPr>
            <w:tcW w:w="1260" w:type="dxa"/>
          </w:tcPr>
          <w:p w14:paraId="304CD019" w14:textId="6DAF8E4E" w:rsidR="00974556" w:rsidRDefault="00974556" w:rsidP="00974556"/>
        </w:tc>
      </w:tr>
      <w:tr w:rsidR="008179B5" w:rsidRPr="002244EF" w14:paraId="75269B96" w14:textId="77777777" w:rsidTr="00F00051">
        <w:tc>
          <w:tcPr>
            <w:tcW w:w="5868" w:type="dxa"/>
          </w:tcPr>
          <w:p w14:paraId="3A2B5B7D" w14:textId="02F32D37" w:rsidR="008179B5" w:rsidRPr="008179B5" w:rsidRDefault="008179B5" w:rsidP="008179B5">
            <w:pPr>
              <w:rPr>
                <w:lang w:val="en-US"/>
              </w:rPr>
            </w:pPr>
          </w:p>
        </w:tc>
        <w:tc>
          <w:tcPr>
            <w:tcW w:w="2340" w:type="dxa"/>
          </w:tcPr>
          <w:p w14:paraId="2C619BB5" w14:textId="36F4D94B" w:rsidR="008179B5" w:rsidRDefault="008179B5" w:rsidP="00974556"/>
        </w:tc>
        <w:tc>
          <w:tcPr>
            <w:tcW w:w="1260" w:type="dxa"/>
          </w:tcPr>
          <w:p w14:paraId="379F4BAA" w14:textId="6A40D7ED" w:rsidR="008179B5" w:rsidRDefault="008179B5" w:rsidP="00974556"/>
        </w:tc>
      </w:tr>
      <w:tr w:rsidR="00974556" w:rsidRPr="002244EF" w14:paraId="7FFEEFAD" w14:textId="77777777" w:rsidTr="00F00051">
        <w:tc>
          <w:tcPr>
            <w:tcW w:w="5868" w:type="dxa"/>
          </w:tcPr>
          <w:p w14:paraId="367070E2" w14:textId="54A89C74" w:rsidR="00974556" w:rsidRPr="00062621" w:rsidRDefault="00974556" w:rsidP="00974556"/>
        </w:tc>
        <w:tc>
          <w:tcPr>
            <w:tcW w:w="2340" w:type="dxa"/>
          </w:tcPr>
          <w:p w14:paraId="12A76DB7" w14:textId="62565F8A" w:rsidR="00974556" w:rsidRPr="00062621" w:rsidRDefault="00974556" w:rsidP="00974556"/>
        </w:tc>
        <w:tc>
          <w:tcPr>
            <w:tcW w:w="1260" w:type="dxa"/>
          </w:tcPr>
          <w:p w14:paraId="3C28B044" w14:textId="269C0CD9" w:rsidR="00974556" w:rsidRPr="00062621" w:rsidRDefault="00974556" w:rsidP="00974556"/>
        </w:tc>
      </w:tr>
      <w:tr w:rsidR="00974556" w:rsidRPr="00245FF2" w14:paraId="7A6DF083" w14:textId="77777777" w:rsidTr="00F00051">
        <w:tc>
          <w:tcPr>
            <w:tcW w:w="5868" w:type="dxa"/>
          </w:tcPr>
          <w:p w14:paraId="2188D05A" w14:textId="77777777" w:rsidR="00974556" w:rsidRPr="00245FF2" w:rsidRDefault="00974556" w:rsidP="00974556"/>
        </w:tc>
        <w:tc>
          <w:tcPr>
            <w:tcW w:w="2340" w:type="dxa"/>
          </w:tcPr>
          <w:p w14:paraId="18ADC100" w14:textId="77777777" w:rsidR="00974556" w:rsidRPr="00245FF2" w:rsidRDefault="00974556" w:rsidP="00974556"/>
        </w:tc>
        <w:tc>
          <w:tcPr>
            <w:tcW w:w="1260" w:type="dxa"/>
          </w:tcPr>
          <w:p w14:paraId="5CD1DF3C" w14:textId="77777777" w:rsidR="00974556" w:rsidRPr="00245FF2" w:rsidRDefault="00974556" w:rsidP="00974556"/>
        </w:tc>
      </w:tr>
      <w:tr w:rsidR="00974556" w:rsidRPr="00062621" w14:paraId="20DDDE4D" w14:textId="77777777" w:rsidTr="00F00051">
        <w:tc>
          <w:tcPr>
            <w:tcW w:w="5868" w:type="dxa"/>
          </w:tcPr>
          <w:p w14:paraId="66B0CB1F" w14:textId="77777777" w:rsidR="00974556" w:rsidRPr="00062621" w:rsidRDefault="00974556" w:rsidP="00974556"/>
        </w:tc>
        <w:tc>
          <w:tcPr>
            <w:tcW w:w="2340" w:type="dxa"/>
          </w:tcPr>
          <w:p w14:paraId="276D5614" w14:textId="77777777" w:rsidR="00974556" w:rsidRPr="00062621" w:rsidRDefault="00974556" w:rsidP="00974556"/>
        </w:tc>
        <w:tc>
          <w:tcPr>
            <w:tcW w:w="1260" w:type="dxa"/>
          </w:tcPr>
          <w:p w14:paraId="288C13BC" w14:textId="77777777" w:rsidR="00974556" w:rsidRPr="00062621" w:rsidRDefault="00974556" w:rsidP="00974556"/>
        </w:tc>
      </w:tr>
      <w:tr w:rsidR="00974556" w:rsidRPr="00062621" w14:paraId="1D684A16" w14:textId="77777777" w:rsidTr="00F00051">
        <w:tc>
          <w:tcPr>
            <w:tcW w:w="5868" w:type="dxa"/>
          </w:tcPr>
          <w:p w14:paraId="7AA602FD" w14:textId="77777777" w:rsidR="00974556" w:rsidRPr="00062621" w:rsidRDefault="00974556" w:rsidP="00974556"/>
        </w:tc>
        <w:tc>
          <w:tcPr>
            <w:tcW w:w="2340" w:type="dxa"/>
          </w:tcPr>
          <w:p w14:paraId="4DCDAE01" w14:textId="77777777" w:rsidR="00974556" w:rsidRPr="00062621" w:rsidRDefault="00974556" w:rsidP="00974556"/>
        </w:tc>
        <w:tc>
          <w:tcPr>
            <w:tcW w:w="1260" w:type="dxa"/>
          </w:tcPr>
          <w:p w14:paraId="66992D35" w14:textId="77777777" w:rsidR="00974556" w:rsidRPr="00062621" w:rsidRDefault="00974556" w:rsidP="00974556"/>
        </w:tc>
      </w:tr>
      <w:tr w:rsidR="00974556" w:rsidRPr="00062621" w14:paraId="7869F65F" w14:textId="77777777" w:rsidTr="00F00051">
        <w:tc>
          <w:tcPr>
            <w:tcW w:w="5868" w:type="dxa"/>
          </w:tcPr>
          <w:p w14:paraId="44EEDCD3" w14:textId="77777777" w:rsidR="00974556" w:rsidRPr="00062621" w:rsidRDefault="00974556" w:rsidP="00974556"/>
        </w:tc>
        <w:tc>
          <w:tcPr>
            <w:tcW w:w="2340" w:type="dxa"/>
          </w:tcPr>
          <w:p w14:paraId="1A9A5249" w14:textId="77777777" w:rsidR="00974556" w:rsidRPr="00062621" w:rsidRDefault="00974556" w:rsidP="00974556"/>
        </w:tc>
        <w:tc>
          <w:tcPr>
            <w:tcW w:w="1260" w:type="dxa"/>
          </w:tcPr>
          <w:p w14:paraId="2D5386DF" w14:textId="77777777" w:rsidR="00974556" w:rsidRPr="00062621" w:rsidRDefault="00974556" w:rsidP="00974556"/>
        </w:tc>
      </w:tr>
      <w:tr w:rsidR="00974556" w:rsidRPr="00062621" w14:paraId="6D973CE8" w14:textId="77777777" w:rsidTr="00F00051">
        <w:tc>
          <w:tcPr>
            <w:tcW w:w="5868" w:type="dxa"/>
          </w:tcPr>
          <w:p w14:paraId="141D80CB" w14:textId="77777777" w:rsidR="00974556" w:rsidRPr="00062621" w:rsidRDefault="00974556" w:rsidP="00974556"/>
        </w:tc>
        <w:tc>
          <w:tcPr>
            <w:tcW w:w="2340" w:type="dxa"/>
          </w:tcPr>
          <w:p w14:paraId="4AE29CF9" w14:textId="77777777" w:rsidR="00974556" w:rsidRPr="00062621" w:rsidRDefault="00974556" w:rsidP="00974556"/>
        </w:tc>
        <w:tc>
          <w:tcPr>
            <w:tcW w:w="1260" w:type="dxa"/>
          </w:tcPr>
          <w:p w14:paraId="72ACE342" w14:textId="77777777" w:rsidR="00974556" w:rsidRPr="00062621" w:rsidRDefault="00974556" w:rsidP="00974556"/>
        </w:tc>
      </w:tr>
      <w:tr w:rsidR="00974556" w:rsidRPr="00062621" w14:paraId="47141A46" w14:textId="77777777" w:rsidTr="00F00051">
        <w:tc>
          <w:tcPr>
            <w:tcW w:w="5868" w:type="dxa"/>
          </w:tcPr>
          <w:p w14:paraId="5E0879B4" w14:textId="77777777" w:rsidR="00974556" w:rsidRPr="00062621" w:rsidRDefault="00974556" w:rsidP="00974556"/>
        </w:tc>
        <w:tc>
          <w:tcPr>
            <w:tcW w:w="2340" w:type="dxa"/>
          </w:tcPr>
          <w:p w14:paraId="0631DE1D" w14:textId="77777777" w:rsidR="00974556" w:rsidRPr="00062621" w:rsidRDefault="00974556" w:rsidP="00974556"/>
        </w:tc>
        <w:tc>
          <w:tcPr>
            <w:tcW w:w="1260" w:type="dxa"/>
          </w:tcPr>
          <w:p w14:paraId="4222AB58" w14:textId="77777777" w:rsidR="00974556" w:rsidRPr="00062621" w:rsidRDefault="00974556" w:rsidP="00974556"/>
        </w:tc>
      </w:tr>
      <w:tr w:rsidR="00974556" w:rsidRPr="00062621" w14:paraId="27B1B343" w14:textId="77777777" w:rsidTr="00F00051">
        <w:tc>
          <w:tcPr>
            <w:tcW w:w="5868" w:type="dxa"/>
          </w:tcPr>
          <w:p w14:paraId="6940B7F5" w14:textId="77777777" w:rsidR="00974556" w:rsidRPr="00062621" w:rsidRDefault="00974556" w:rsidP="00974556"/>
        </w:tc>
        <w:tc>
          <w:tcPr>
            <w:tcW w:w="2340" w:type="dxa"/>
          </w:tcPr>
          <w:p w14:paraId="72DE2B9C" w14:textId="77777777" w:rsidR="00974556" w:rsidRPr="00062621" w:rsidRDefault="00974556" w:rsidP="00974556"/>
        </w:tc>
        <w:tc>
          <w:tcPr>
            <w:tcW w:w="1260" w:type="dxa"/>
          </w:tcPr>
          <w:p w14:paraId="503BF84E" w14:textId="77777777" w:rsidR="00974556" w:rsidRPr="00062621" w:rsidRDefault="00974556" w:rsidP="00974556"/>
        </w:tc>
      </w:tr>
      <w:tr w:rsidR="00974556" w:rsidRPr="00062621" w14:paraId="7BF9A090" w14:textId="77777777" w:rsidTr="00F00051">
        <w:tc>
          <w:tcPr>
            <w:tcW w:w="5868" w:type="dxa"/>
          </w:tcPr>
          <w:p w14:paraId="6736CC88" w14:textId="77777777" w:rsidR="00974556" w:rsidRPr="00062621" w:rsidRDefault="00974556" w:rsidP="00974556"/>
        </w:tc>
        <w:tc>
          <w:tcPr>
            <w:tcW w:w="2340" w:type="dxa"/>
          </w:tcPr>
          <w:p w14:paraId="3C516A47" w14:textId="77777777" w:rsidR="00974556" w:rsidRPr="00062621" w:rsidRDefault="00974556" w:rsidP="00974556"/>
        </w:tc>
        <w:tc>
          <w:tcPr>
            <w:tcW w:w="1260" w:type="dxa"/>
          </w:tcPr>
          <w:p w14:paraId="1A66FCB6" w14:textId="77777777" w:rsidR="00974556" w:rsidRPr="00062621" w:rsidRDefault="00974556" w:rsidP="00974556"/>
        </w:tc>
      </w:tr>
      <w:tr w:rsidR="00974556" w:rsidRPr="00062621" w14:paraId="2986386A" w14:textId="77777777" w:rsidTr="00F00051">
        <w:tc>
          <w:tcPr>
            <w:tcW w:w="5868" w:type="dxa"/>
          </w:tcPr>
          <w:p w14:paraId="3291BB56" w14:textId="77777777" w:rsidR="00974556" w:rsidRPr="00062621" w:rsidRDefault="00974556" w:rsidP="00974556"/>
        </w:tc>
        <w:tc>
          <w:tcPr>
            <w:tcW w:w="2340" w:type="dxa"/>
          </w:tcPr>
          <w:p w14:paraId="1BCC9202" w14:textId="77777777" w:rsidR="00974556" w:rsidRPr="00062621" w:rsidRDefault="00974556" w:rsidP="00974556"/>
        </w:tc>
        <w:tc>
          <w:tcPr>
            <w:tcW w:w="1260" w:type="dxa"/>
          </w:tcPr>
          <w:p w14:paraId="120A204F" w14:textId="77777777" w:rsidR="00974556" w:rsidRPr="00062621" w:rsidRDefault="00974556" w:rsidP="00974556"/>
        </w:tc>
      </w:tr>
      <w:tr w:rsidR="00974556" w:rsidRPr="00062621" w14:paraId="0154B08D" w14:textId="77777777" w:rsidTr="00F00051">
        <w:tc>
          <w:tcPr>
            <w:tcW w:w="5868" w:type="dxa"/>
          </w:tcPr>
          <w:p w14:paraId="1D2EF973" w14:textId="77777777" w:rsidR="00974556" w:rsidRPr="00062621" w:rsidRDefault="00974556" w:rsidP="00974556"/>
        </w:tc>
        <w:tc>
          <w:tcPr>
            <w:tcW w:w="2340" w:type="dxa"/>
          </w:tcPr>
          <w:p w14:paraId="2E247A6F" w14:textId="77777777" w:rsidR="00974556" w:rsidRPr="00062621" w:rsidRDefault="00974556" w:rsidP="00974556"/>
        </w:tc>
        <w:tc>
          <w:tcPr>
            <w:tcW w:w="1260" w:type="dxa"/>
          </w:tcPr>
          <w:p w14:paraId="4879BD01" w14:textId="77777777" w:rsidR="00974556" w:rsidRPr="00062621" w:rsidRDefault="00974556" w:rsidP="00974556"/>
        </w:tc>
      </w:tr>
      <w:tr w:rsidR="00974556" w:rsidRPr="00062621" w14:paraId="72520C6C" w14:textId="77777777" w:rsidTr="00F00051">
        <w:tc>
          <w:tcPr>
            <w:tcW w:w="5868" w:type="dxa"/>
          </w:tcPr>
          <w:p w14:paraId="2905B4E4" w14:textId="77777777" w:rsidR="00974556" w:rsidRPr="00062621" w:rsidRDefault="00974556" w:rsidP="00974556"/>
        </w:tc>
        <w:tc>
          <w:tcPr>
            <w:tcW w:w="2340" w:type="dxa"/>
          </w:tcPr>
          <w:p w14:paraId="5AF953FD" w14:textId="77777777" w:rsidR="00974556" w:rsidRPr="00062621" w:rsidRDefault="00974556" w:rsidP="00974556"/>
        </w:tc>
        <w:tc>
          <w:tcPr>
            <w:tcW w:w="1260" w:type="dxa"/>
          </w:tcPr>
          <w:p w14:paraId="2A17E8FD" w14:textId="77777777" w:rsidR="00974556" w:rsidRPr="00062621" w:rsidRDefault="00974556" w:rsidP="00974556"/>
        </w:tc>
      </w:tr>
      <w:tr w:rsidR="00974556" w14:paraId="3F568031" w14:textId="77777777" w:rsidTr="00F00051">
        <w:tc>
          <w:tcPr>
            <w:tcW w:w="5868" w:type="dxa"/>
          </w:tcPr>
          <w:p w14:paraId="50B37542" w14:textId="77777777" w:rsidR="00974556" w:rsidRPr="00062621" w:rsidRDefault="00974556" w:rsidP="0097455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14:paraId="0FA63FB8" w14:textId="77777777" w:rsidR="00974556" w:rsidRPr="00062621" w:rsidRDefault="00974556" w:rsidP="00974556">
            <w:pPr>
              <w:jc w:val="right"/>
              <w:rPr>
                <w:b/>
              </w:rPr>
            </w:pPr>
          </w:p>
          <w:p w14:paraId="77E7280B" w14:textId="77777777" w:rsidR="00974556" w:rsidRDefault="00974556" w:rsidP="00974556">
            <w:pPr>
              <w:jc w:val="right"/>
              <w:rPr>
                <w:b/>
              </w:rPr>
            </w:pPr>
            <w:r>
              <w:rPr>
                <w:b/>
              </w:rPr>
              <w:t>Tunteja yhteensä</w:t>
            </w:r>
          </w:p>
        </w:tc>
        <w:tc>
          <w:tcPr>
            <w:tcW w:w="1260" w:type="dxa"/>
          </w:tcPr>
          <w:p w14:paraId="79F822A8" w14:textId="2C1A56A5" w:rsidR="00974556" w:rsidRDefault="00974556" w:rsidP="00974556"/>
        </w:tc>
      </w:tr>
    </w:tbl>
    <w:p w14:paraId="7480A6B3" w14:textId="77777777" w:rsidR="00EB2697" w:rsidRDefault="00EB2697">
      <w:pPr>
        <w:rPr>
          <w:rFonts w:ascii="Palatino Linotype" w:hAnsi="Palatino Linotype"/>
        </w:rPr>
      </w:pPr>
    </w:p>
    <w:p w14:paraId="06880523" w14:textId="77777777" w:rsidR="00F00051" w:rsidRDefault="00F00051">
      <w:pPr>
        <w:rPr>
          <w:rFonts w:ascii="Palatino Linotype" w:hAnsi="Palatino Linotype"/>
        </w:rPr>
      </w:pPr>
    </w:p>
    <w:p w14:paraId="2B39B69B" w14:textId="77777777" w:rsidR="00F00051" w:rsidRDefault="00F00051">
      <w:pPr>
        <w:rPr>
          <w:rFonts w:ascii="Palatino Linotype" w:hAnsi="Palatino Linotype"/>
        </w:rPr>
      </w:pPr>
    </w:p>
    <w:p w14:paraId="601F1633" w14:textId="77777777" w:rsidR="00F00051" w:rsidRDefault="00F00051">
      <w:pPr>
        <w:rPr>
          <w:rFonts w:ascii="Palatino Linotype" w:hAnsi="Palatino Linotype"/>
        </w:rPr>
      </w:pPr>
    </w:p>
    <w:p w14:paraId="23A37DB8" w14:textId="77777777" w:rsidR="00306E40" w:rsidRDefault="00306E40">
      <w:pPr>
        <w:rPr>
          <w:rFonts w:ascii="Palatino Linotype" w:hAnsi="Palatino Linotype"/>
        </w:rPr>
      </w:pPr>
    </w:p>
    <w:p w14:paraId="521AB17E" w14:textId="77777777" w:rsidR="00C931FB" w:rsidRDefault="00C931FB">
      <w:pPr>
        <w:rPr>
          <w:b/>
        </w:rPr>
      </w:pPr>
      <w:r>
        <w:rPr>
          <w:b/>
        </w:rPr>
        <w:br w:type="page"/>
      </w:r>
    </w:p>
    <w:p w14:paraId="65180AB5" w14:textId="77777777" w:rsidR="00F00051" w:rsidRPr="00151098" w:rsidRDefault="00F00051">
      <w:pPr>
        <w:rPr>
          <w:b/>
        </w:rPr>
      </w:pPr>
      <w:r w:rsidRPr="00151098">
        <w:rPr>
          <w:b/>
        </w:rPr>
        <w:lastRenderedPageBreak/>
        <w:t xml:space="preserve">III </w:t>
      </w:r>
      <w:r w:rsidR="005441DA">
        <w:rPr>
          <w:b/>
        </w:rPr>
        <w:tab/>
      </w:r>
      <w:r w:rsidRPr="00151098">
        <w:rPr>
          <w:b/>
        </w:rPr>
        <w:t>MUU ALAN KOKEMUS</w:t>
      </w:r>
    </w:p>
    <w:p w14:paraId="665FBD15" w14:textId="77777777" w:rsidR="00F00051" w:rsidRPr="00151098" w:rsidRDefault="00F00051"/>
    <w:p w14:paraId="01E5CE16" w14:textId="68C75944" w:rsidR="00F00051" w:rsidRDefault="00F00051">
      <w:r w:rsidRPr="00151098">
        <w:t xml:space="preserve">Hakijan hyväksi voidaan lisäksi lukea toiminta ja kokemus mm. seuraavilta osa-alueilta: tieteellinen tutkimus, kouluttajana/luennoitsijana toimiminen, </w:t>
      </w:r>
      <w:r w:rsidR="00151098" w:rsidRPr="00151098">
        <w:t xml:space="preserve">kirjat/muut julkaisut, </w:t>
      </w:r>
      <w:r w:rsidR="00FA7ABC">
        <w:t>kehittämistyö, yhdistystoiminta</w:t>
      </w:r>
      <w:r w:rsidR="009877D0">
        <w:t xml:space="preserve"> sekä </w:t>
      </w:r>
      <w:r w:rsidRPr="00151098">
        <w:t>luottamustoimet</w:t>
      </w:r>
      <w:r w:rsidR="00FA7ABC">
        <w:t xml:space="preserve"> ja palkinnot,</w:t>
      </w:r>
      <w:r w:rsidR="003E3EC4">
        <w:t xml:space="preserve"> jotka liittyvät nuorisolääketieteeseen</w:t>
      </w:r>
      <w:r w:rsidR="005441DA">
        <w:t>, nuorisokulttuuriin ja nuorten hyvinvoinnin edistämiseen</w:t>
      </w:r>
      <w:r w:rsidR="00151098">
        <w:t>.</w:t>
      </w:r>
    </w:p>
    <w:p w14:paraId="681FD458" w14:textId="77777777" w:rsidR="00151098" w:rsidRDefault="00151098">
      <w:pPr>
        <w:rPr>
          <w:rFonts w:ascii="Palatino Linotype" w:hAnsi="Palatino Linotyp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8"/>
        <w:gridCol w:w="2160"/>
      </w:tblGrid>
      <w:tr w:rsidR="00151098" w14:paraId="69AEF7C0" w14:textId="77777777" w:rsidTr="001C7796">
        <w:trPr>
          <w:trHeight w:val="322"/>
        </w:trPr>
        <w:tc>
          <w:tcPr>
            <w:tcW w:w="7488" w:type="dxa"/>
            <w:tcBorders>
              <w:bottom w:val="single" w:sz="4" w:space="0" w:color="auto"/>
            </w:tcBorders>
            <w:shd w:val="clear" w:color="auto" w:fill="CCCCCC"/>
          </w:tcPr>
          <w:p w14:paraId="28221036" w14:textId="77777777" w:rsidR="00151098" w:rsidRDefault="00151098" w:rsidP="00E66E3E">
            <w:pPr>
              <w:rPr>
                <w:b/>
              </w:rPr>
            </w:pPr>
          </w:p>
          <w:p w14:paraId="3DD4A2BC" w14:textId="77777777" w:rsidR="00151098" w:rsidRDefault="00151098" w:rsidP="00E66E3E">
            <w:pPr>
              <w:rPr>
                <w:b/>
              </w:rPr>
            </w:pPr>
            <w:r>
              <w:rPr>
                <w:b/>
              </w:rPr>
              <w:t>Toiminnan kuvaus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CCCC"/>
          </w:tcPr>
          <w:p w14:paraId="2173EC34" w14:textId="77777777" w:rsidR="00151098" w:rsidRDefault="00151098" w:rsidP="00E66E3E">
            <w:pPr>
              <w:rPr>
                <w:b/>
              </w:rPr>
            </w:pPr>
          </w:p>
          <w:p w14:paraId="77393B90" w14:textId="77777777" w:rsidR="00151098" w:rsidRDefault="00151098" w:rsidP="00E66E3E">
            <w:pPr>
              <w:rPr>
                <w:b/>
              </w:rPr>
            </w:pPr>
            <w:r>
              <w:rPr>
                <w:b/>
              </w:rPr>
              <w:t>Ajankohta</w:t>
            </w:r>
          </w:p>
        </w:tc>
      </w:tr>
      <w:tr w:rsidR="00151098" w:rsidRPr="00DF010B" w14:paraId="0DE31147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78636513" w14:textId="42B873EC" w:rsidR="00151098" w:rsidRPr="001C7796" w:rsidRDefault="00151098" w:rsidP="001C7796">
            <w:pPr>
              <w:suppressAutoHyphen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829926D" w14:textId="1110108D" w:rsidR="00151098" w:rsidRPr="001C7796" w:rsidRDefault="00151098" w:rsidP="00E66E3E">
            <w:pPr>
              <w:rPr>
                <w:lang w:val="en-GB"/>
              </w:rPr>
            </w:pPr>
          </w:p>
        </w:tc>
      </w:tr>
      <w:tr w:rsidR="00151098" w:rsidRPr="001C7796" w14:paraId="5004EE1B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5B1A94AD" w14:textId="30579EDB" w:rsidR="00151098" w:rsidRPr="001C7796" w:rsidRDefault="00151098" w:rsidP="001C7796"/>
        </w:tc>
        <w:tc>
          <w:tcPr>
            <w:tcW w:w="2160" w:type="dxa"/>
            <w:shd w:val="clear" w:color="auto" w:fill="auto"/>
          </w:tcPr>
          <w:p w14:paraId="25C6A06B" w14:textId="0E042B0E" w:rsidR="00151098" w:rsidRPr="001C7796" w:rsidRDefault="00151098" w:rsidP="00E66E3E"/>
        </w:tc>
      </w:tr>
      <w:tr w:rsidR="001C7796" w:rsidRPr="001C7796" w14:paraId="096C5166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682F555A" w14:textId="50F48004" w:rsidR="001C7796" w:rsidRPr="001C7796" w:rsidRDefault="001C7796" w:rsidP="002244EF">
            <w:pPr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AEA4BD6" w14:textId="5AACBAFF" w:rsidR="001C7796" w:rsidRPr="001C7796" w:rsidRDefault="001C7796" w:rsidP="00E66E3E"/>
        </w:tc>
      </w:tr>
      <w:tr w:rsidR="003664C0" w:rsidRPr="001C7796" w14:paraId="360E2B6F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1B7B64E3" w14:textId="2F8EB9C8" w:rsidR="003664C0" w:rsidRPr="003664C0" w:rsidRDefault="003664C0" w:rsidP="003664C0"/>
        </w:tc>
        <w:tc>
          <w:tcPr>
            <w:tcW w:w="2160" w:type="dxa"/>
            <w:shd w:val="clear" w:color="auto" w:fill="auto"/>
          </w:tcPr>
          <w:p w14:paraId="67DA2018" w14:textId="60CBAE0E" w:rsidR="003664C0" w:rsidRPr="001C7796" w:rsidRDefault="003664C0" w:rsidP="003664C0"/>
        </w:tc>
      </w:tr>
      <w:tr w:rsidR="003664C0" w:rsidRPr="001C7796" w14:paraId="29C853B7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58A51EAF" w14:textId="00E13FDB" w:rsidR="003664C0" w:rsidRPr="001C7796" w:rsidRDefault="003664C0" w:rsidP="003664C0">
            <w:pPr>
              <w:rPr>
                <w:lang w:val="en-US"/>
              </w:rPr>
            </w:pPr>
          </w:p>
        </w:tc>
        <w:tc>
          <w:tcPr>
            <w:tcW w:w="2160" w:type="dxa"/>
            <w:shd w:val="clear" w:color="auto" w:fill="auto"/>
          </w:tcPr>
          <w:p w14:paraId="519705DA" w14:textId="29B74E50" w:rsidR="003664C0" w:rsidRPr="001C7796" w:rsidRDefault="003664C0" w:rsidP="003664C0">
            <w:pPr>
              <w:rPr>
                <w:lang w:val="en-US"/>
              </w:rPr>
            </w:pPr>
          </w:p>
        </w:tc>
      </w:tr>
      <w:tr w:rsidR="003664C0" w:rsidRPr="001C7796" w14:paraId="197B3B7E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05404CF4" w14:textId="7844270E" w:rsidR="003664C0" w:rsidRPr="003664C0" w:rsidRDefault="003664C0" w:rsidP="003664C0"/>
        </w:tc>
        <w:tc>
          <w:tcPr>
            <w:tcW w:w="2160" w:type="dxa"/>
            <w:shd w:val="clear" w:color="auto" w:fill="auto"/>
          </w:tcPr>
          <w:p w14:paraId="0ED4EC55" w14:textId="3A1A0721" w:rsidR="003664C0" w:rsidRPr="001C7796" w:rsidRDefault="003664C0" w:rsidP="003664C0"/>
        </w:tc>
      </w:tr>
      <w:tr w:rsidR="003664C0" w:rsidRPr="001C7796" w14:paraId="7D747A55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27A6169C" w14:textId="139051A9" w:rsidR="003664C0" w:rsidRPr="001C7796" w:rsidRDefault="003664C0" w:rsidP="003664C0"/>
        </w:tc>
        <w:tc>
          <w:tcPr>
            <w:tcW w:w="2160" w:type="dxa"/>
            <w:shd w:val="clear" w:color="auto" w:fill="auto"/>
          </w:tcPr>
          <w:p w14:paraId="29BE1D3D" w14:textId="294A622F" w:rsidR="003664C0" w:rsidRPr="001C7796" w:rsidRDefault="003664C0" w:rsidP="003664C0"/>
        </w:tc>
      </w:tr>
      <w:tr w:rsidR="003664C0" w:rsidRPr="000621B8" w14:paraId="6A8DCC47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78861286" w14:textId="25A56D4F" w:rsidR="003664C0" w:rsidRPr="000621B8" w:rsidRDefault="003664C0" w:rsidP="009F082F"/>
        </w:tc>
        <w:tc>
          <w:tcPr>
            <w:tcW w:w="2160" w:type="dxa"/>
            <w:shd w:val="clear" w:color="auto" w:fill="auto"/>
          </w:tcPr>
          <w:p w14:paraId="4A81A46D" w14:textId="1F1B5E06" w:rsidR="003664C0" w:rsidRPr="000621B8" w:rsidRDefault="003664C0" w:rsidP="003664C0"/>
        </w:tc>
      </w:tr>
      <w:tr w:rsidR="003664C0" w:rsidRPr="000621B8" w14:paraId="061E84B8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5CE2A219" w14:textId="77F2E09F" w:rsidR="003664C0" w:rsidRPr="000621B8" w:rsidRDefault="003664C0" w:rsidP="009F082F"/>
        </w:tc>
        <w:tc>
          <w:tcPr>
            <w:tcW w:w="2160" w:type="dxa"/>
            <w:shd w:val="clear" w:color="auto" w:fill="auto"/>
          </w:tcPr>
          <w:p w14:paraId="7D717EE8" w14:textId="029E5CFF" w:rsidR="003664C0" w:rsidRPr="000621B8" w:rsidRDefault="003664C0" w:rsidP="003664C0"/>
        </w:tc>
      </w:tr>
      <w:tr w:rsidR="003664C0" w:rsidRPr="000621B8" w14:paraId="23C38431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5BD632D3" w14:textId="106262C7" w:rsidR="003664C0" w:rsidRPr="000621B8" w:rsidRDefault="003664C0" w:rsidP="00177AC0"/>
        </w:tc>
        <w:tc>
          <w:tcPr>
            <w:tcW w:w="2160" w:type="dxa"/>
            <w:shd w:val="clear" w:color="auto" w:fill="auto"/>
          </w:tcPr>
          <w:p w14:paraId="4368BA65" w14:textId="73AD22D2" w:rsidR="003664C0" w:rsidRPr="000621B8" w:rsidRDefault="003664C0" w:rsidP="003664C0"/>
        </w:tc>
      </w:tr>
      <w:tr w:rsidR="003664C0" w:rsidRPr="000621B8" w14:paraId="634E0846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1EB31AED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581CC8BE" w14:textId="77777777" w:rsidR="003664C0" w:rsidRPr="000621B8" w:rsidRDefault="003664C0" w:rsidP="003664C0"/>
        </w:tc>
      </w:tr>
      <w:tr w:rsidR="003664C0" w:rsidRPr="000621B8" w14:paraId="2132DE37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43A04ACF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7762B7D2" w14:textId="77777777" w:rsidR="003664C0" w:rsidRPr="000621B8" w:rsidRDefault="003664C0" w:rsidP="003664C0"/>
        </w:tc>
      </w:tr>
      <w:tr w:rsidR="003664C0" w:rsidRPr="000621B8" w14:paraId="28DDDD5E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37839F40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4F8127BA" w14:textId="77777777" w:rsidR="003664C0" w:rsidRPr="000621B8" w:rsidRDefault="003664C0" w:rsidP="003664C0"/>
        </w:tc>
      </w:tr>
      <w:tr w:rsidR="003664C0" w:rsidRPr="000621B8" w14:paraId="757A4697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62822DF9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372A8698" w14:textId="77777777" w:rsidR="003664C0" w:rsidRPr="000621B8" w:rsidRDefault="003664C0" w:rsidP="003664C0"/>
        </w:tc>
      </w:tr>
      <w:tr w:rsidR="003664C0" w:rsidRPr="000621B8" w14:paraId="1804F7EE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6EF2F2BB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7956F514" w14:textId="77777777" w:rsidR="003664C0" w:rsidRPr="000621B8" w:rsidRDefault="003664C0" w:rsidP="003664C0"/>
        </w:tc>
      </w:tr>
      <w:tr w:rsidR="003664C0" w:rsidRPr="000621B8" w14:paraId="2FD6B0B8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11A81C16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794A3B6D" w14:textId="77777777" w:rsidR="003664C0" w:rsidRPr="000621B8" w:rsidRDefault="003664C0" w:rsidP="003664C0"/>
        </w:tc>
      </w:tr>
      <w:tr w:rsidR="003664C0" w:rsidRPr="000621B8" w14:paraId="5A78AF27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5A4660E1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58FF7001" w14:textId="77777777" w:rsidR="003664C0" w:rsidRPr="000621B8" w:rsidRDefault="003664C0" w:rsidP="003664C0"/>
        </w:tc>
      </w:tr>
      <w:tr w:rsidR="003664C0" w:rsidRPr="000621B8" w14:paraId="60E0E9C6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62E44E5F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6B9F7F3B" w14:textId="77777777" w:rsidR="003664C0" w:rsidRPr="000621B8" w:rsidRDefault="003664C0" w:rsidP="003664C0"/>
        </w:tc>
      </w:tr>
      <w:tr w:rsidR="003664C0" w:rsidRPr="000621B8" w14:paraId="2D34CEF2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2F754E23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42435C32" w14:textId="77777777" w:rsidR="003664C0" w:rsidRPr="000621B8" w:rsidRDefault="003664C0" w:rsidP="003664C0"/>
        </w:tc>
      </w:tr>
      <w:tr w:rsidR="003664C0" w:rsidRPr="000621B8" w14:paraId="6BAE9539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5DF3D927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6EDE92B1" w14:textId="77777777" w:rsidR="003664C0" w:rsidRPr="000621B8" w:rsidRDefault="003664C0" w:rsidP="003664C0"/>
        </w:tc>
      </w:tr>
      <w:tr w:rsidR="003664C0" w:rsidRPr="000621B8" w14:paraId="2425468C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239F8E8A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3B2C0E16" w14:textId="77777777" w:rsidR="003664C0" w:rsidRPr="000621B8" w:rsidRDefault="003664C0" w:rsidP="003664C0"/>
        </w:tc>
      </w:tr>
      <w:tr w:rsidR="003664C0" w:rsidRPr="000621B8" w14:paraId="45D59BC2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4510398F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1A7CEE7B" w14:textId="77777777" w:rsidR="003664C0" w:rsidRPr="000621B8" w:rsidRDefault="003664C0" w:rsidP="003664C0"/>
        </w:tc>
      </w:tr>
      <w:tr w:rsidR="003664C0" w:rsidRPr="000621B8" w14:paraId="06534623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2EC5285C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5CAA24D1" w14:textId="77777777" w:rsidR="003664C0" w:rsidRPr="000621B8" w:rsidRDefault="003664C0" w:rsidP="003664C0"/>
        </w:tc>
      </w:tr>
      <w:tr w:rsidR="003664C0" w:rsidRPr="000621B8" w14:paraId="56813BAA" w14:textId="77777777" w:rsidTr="001C7796">
        <w:trPr>
          <w:trHeight w:val="286"/>
        </w:trPr>
        <w:tc>
          <w:tcPr>
            <w:tcW w:w="7488" w:type="dxa"/>
            <w:shd w:val="clear" w:color="auto" w:fill="auto"/>
          </w:tcPr>
          <w:p w14:paraId="43B668E2" w14:textId="77777777" w:rsidR="003664C0" w:rsidRPr="000621B8" w:rsidRDefault="003664C0" w:rsidP="003664C0"/>
        </w:tc>
        <w:tc>
          <w:tcPr>
            <w:tcW w:w="2160" w:type="dxa"/>
            <w:shd w:val="clear" w:color="auto" w:fill="auto"/>
          </w:tcPr>
          <w:p w14:paraId="47E27A78" w14:textId="77777777" w:rsidR="003664C0" w:rsidRPr="000621B8" w:rsidRDefault="003664C0" w:rsidP="003664C0"/>
        </w:tc>
      </w:tr>
    </w:tbl>
    <w:p w14:paraId="36DABC14" w14:textId="77777777" w:rsidR="00F00051" w:rsidRPr="000621B8" w:rsidRDefault="00F00051" w:rsidP="003E3EC4"/>
    <w:p w14:paraId="006E2482" w14:textId="77777777" w:rsidR="00B8262E" w:rsidRDefault="00B8262E">
      <w:pPr>
        <w:rPr>
          <w:b/>
        </w:rPr>
      </w:pPr>
      <w:r>
        <w:rPr>
          <w:b/>
        </w:rPr>
        <w:br w:type="page"/>
      </w:r>
    </w:p>
    <w:p w14:paraId="1C7B4F84" w14:textId="77777777" w:rsidR="00306E40" w:rsidRPr="00306E40" w:rsidRDefault="00306E40" w:rsidP="003E3EC4">
      <w:pPr>
        <w:rPr>
          <w:b/>
        </w:rPr>
      </w:pPr>
      <w:r w:rsidRPr="00306E40">
        <w:rPr>
          <w:b/>
        </w:rPr>
        <w:lastRenderedPageBreak/>
        <w:t>IV</w:t>
      </w:r>
      <w:r w:rsidRPr="00306E40">
        <w:rPr>
          <w:b/>
        </w:rPr>
        <w:tab/>
        <w:t>OSAAMISALUEIDEN HALLINTA</w:t>
      </w:r>
    </w:p>
    <w:p w14:paraId="41A64EF3" w14:textId="77777777" w:rsidR="00306E40" w:rsidRDefault="00306E40" w:rsidP="003E3EC4"/>
    <w:p w14:paraId="242F9702" w14:textId="77777777" w:rsidR="00306E40" w:rsidRDefault="00306E40" w:rsidP="003E3EC4">
      <w:r>
        <w:t>Kultakin alla luetellulta osaamisalueelta tulisi</w:t>
      </w:r>
      <w:r w:rsidRPr="00AA33D4">
        <w:t xml:space="preserve"> olla jonkinlaiset tiedot</w:t>
      </w:r>
      <w:r w:rsidR="0026406C">
        <w:t xml:space="preserve"> </w:t>
      </w:r>
      <w:r w:rsidR="0026406C" w:rsidRPr="00AA33D4">
        <w:t>huomioiden koulutettavan erikoisala, ammattitaito ja tarpeet</w:t>
      </w:r>
      <w:r w:rsidRPr="00AA33D4">
        <w:t>. Osaamisen syvyys riippuu koulutettavan omasta erikoisalasta</w:t>
      </w:r>
      <w:r>
        <w:t>.</w:t>
      </w:r>
      <w:r w:rsidR="00762BD8">
        <w:t xml:space="preserve"> K</w:t>
      </w:r>
      <w:r w:rsidR="0026406C">
        <w:t>unkin väliotsikon</w:t>
      </w:r>
      <w:r w:rsidR="00762BD8">
        <w:t xml:space="preserve"> alle kirjataan työtehtävä/kurssi/kirjallisuus, jonka avulla hakija perehtyi kyseiseen aiheeseen.</w:t>
      </w:r>
      <w:r w:rsidR="0026406C">
        <w:t xml:space="preserve"> Aiheiden t</w:t>
      </w:r>
      <w:r w:rsidR="00762BD8">
        <w:t>arkemmat kuvaukset löytyvät erityispätevyysohjelman ohjeista.</w:t>
      </w:r>
    </w:p>
    <w:p w14:paraId="50C0F7E6" w14:textId="77777777" w:rsidR="00306E40" w:rsidRDefault="00306E40" w:rsidP="003E3E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762BD8" w14:paraId="203A2147" w14:textId="77777777" w:rsidTr="002B26DF">
        <w:trPr>
          <w:trHeight w:val="322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CCCCCC"/>
          </w:tcPr>
          <w:p w14:paraId="15F31A09" w14:textId="77777777" w:rsidR="00762BD8" w:rsidRDefault="00762BD8" w:rsidP="002B26DF">
            <w:pPr>
              <w:rPr>
                <w:b/>
              </w:rPr>
            </w:pPr>
            <w:r>
              <w:rPr>
                <w:b/>
              </w:rPr>
              <w:t>I   Terve kasvu ja kehitys poikkeamineen</w:t>
            </w:r>
          </w:p>
          <w:p w14:paraId="2A3A78D4" w14:textId="77777777" w:rsidR="00762BD8" w:rsidRDefault="00762BD8" w:rsidP="002B26DF">
            <w:pPr>
              <w:rPr>
                <w:b/>
              </w:rPr>
            </w:pPr>
            <w:r>
              <w:rPr>
                <w:b/>
              </w:rPr>
              <w:t xml:space="preserve">     (somaattinen, psykososiaalinen, seksuaalinen)</w:t>
            </w:r>
          </w:p>
        </w:tc>
      </w:tr>
      <w:tr w:rsidR="00762BD8" w:rsidRPr="00151098" w14:paraId="37DDCA17" w14:textId="77777777" w:rsidTr="002B26DF">
        <w:trPr>
          <w:trHeight w:val="286"/>
        </w:trPr>
        <w:tc>
          <w:tcPr>
            <w:tcW w:w="9648" w:type="dxa"/>
            <w:shd w:val="clear" w:color="auto" w:fill="auto"/>
          </w:tcPr>
          <w:p w14:paraId="145AFD64" w14:textId="77777777" w:rsidR="0026406C" w:rsidRDefault="0026406C" w:rsidP="009877D0"/>
          <w:p w14:paraId="7E6D65F9" w14:textId="77777777" w:rsidR="009877D0" w:rsidRDefault="009877D0" w:rsidP="009877D0"/>
          <w:p w14:paraId="36D22B8E" w14:textId="01B7ACD0" w:rsidR="009877D0" w:rsidRPr="00151098" w:rsidRDefault="009877D0" w:rsidP="009877D0"/>
        </w:tc>
      </w:tr>
      <w:tr w:rsidR="00762BD8" w:rsidRPr="00151098" w14:paraId="0B228FE4" w14:textId="77777777" w:rsidTr="00762BD8">
        <w:trPr>
          <w:trHeight w:val="286"/>
        </w:trPr>
        <w:tc>
          <w:tcPr>
            <w:tcW w:w="9648" w:type="dxa"/>
            <w:shd w:val="clear" w:color="auto" w:fill="CCCCCC"/>
          </w:tcPr>
          <w:p w14:paraId="529EB696" w14:textId="77777777" w:rsidR="00762BD8" w:rsidRDefault="00762BD8" w:rsidP="00762BD8">
            <w:pPr>
              <w:rPr>
                <w:b/>
              </w:rPr>
            </w:pPr>
            <w:r>
              <w:rPr>
                <w:b/>
              </w:rPr>
              <w:t>II   Lainsäädäntö, etiikka ja palvelujärjestelmät</w:t>
            </w:r>
          </w:p>
          <w:p w14:paraId="2DCF775A" w14:textId="77777777" w:rsidR="00762BD8" w:rsidRPr="00151098" w:rsidRDefault="00762BD8" w:rsidP="00762BD8"/>
        </w:tc>
      </w:tr>
      <w:tr w:rsidR="00762BD8" w:rsidRPr="00151098" w14:paraId="5BE8BC6D" w14:textId="77777777" w:rsidTr="002B26DF">
        <w:trPr>
          <w:trHeight w:val="286"/>
        </w:trPr>
        <w:tc>
          <w:tcPr>
            <w:tcW w:w="9648" w:type="dxa"/>
            <w:shd w:val="clear" w:color="auto" w:fill="auto"/>
          </w:tcPr>
          <w:p w14:paraId="23A8E892" w14:textId="77777777" w:rsidR="0026406C" w:rsidRDefault="0026406C" w:rsidP="00496D30"/>
          <w:p w14:paraId="64633C0E" w14:textId="77777777" w:rsidR="009877D0" w:rsidRDefault="009877D0" w:rsidP="00496D30"/>
          <w:p w14:paraId="26E936D1" w14:textId="21EEE210" w:rsidR="009877D0" w:rsidRPr="00151098" w:rsidRDefault="009877D0" w:rsidP="00496D30"/>
        </w:tc>
      </w:tr>
      <w:tr w:rsidR="00762BD8" w:rsidRPr="00151098" w14:paraId="30D68856" w14:textId="77777777" w:rsidTr="00762BD8">
        <w:trPr>
          <w:trHeight w:val="286"/>
        </w:trPr>
        <w:tc>
          <w:tcPr>
            <w:tcW w:w="9648" w:type="dxa"/>
            <w:shd w:val="clear" w:color="auto" w:fill="CCCCCC"/>
          </w:tcPr>
          <w:p w14:paraId="0A918CE6" w14:textId="77777777" w:rsidR="00762BD8" w:rsidRPr="00762BD8" w:rsidRDefault="00762BD8" w:rsidP="002B26DF">
            <w:pPr>
              <w:rPr>
                <w:b/>
              </w:rPr>
            </w:pPr>
            <w:r w:rsidRPr="00762BD8">
              <w:rPr>
                <w:b/>
              </w:rPr>
              <w:t>III   Kommunikaatiotaidot</w:t>
            </w:r>
          </w:p>
          <w:p w14:paraId="0CD70B3B" w14:textId="77777777" w:rsidR="00762BD8" w:rsidRPr="00151098" w:rsidRDefault="00762BD8" w:rsidP="002B26DF"/>
        </w:tc>
      </w:tr>
      <w:tr w:rsidR="00762BD8" w:rsidRPr="00151098" w14:paraId="4F65FA3F" w14:textId="77777777" w:rsidTr="002B26DF">
        <w:trPr>
          <w:trHeight w:val="286"/>
        </w:trPr>
        <w:tc>
          <w:tcPr>
            <w:tcW w:w="9648" w:type="dxa"/>
            <w:shd w:val="clear" w:color="auto" w:fill="auto"/>
          </w:tcPr>
          <w:p w14:paraId="78282A1C" w14:textId="0C0DB3C6" w:rsidR="00762BD8" w:rsidRDefault="00762BD8" w:rsidP="002B26DF"/>
          <w:p w14:paraId="04B6624A" w14:textId="77777777" w:rsidR="009877D0" w:rsidRDefault="009877D0" w:rsidP="002B26DF"/>
          <w:p w14:paraId="37E460E5" w14:textId="77777777" w:rsidR="0026406C" w:rsidRPr="00151098" w:rsidRDefault="0026406C" w:rsidP="002B26DF"/>
        </w:tc>
      </w:tr>
      <w:tr w:rsidR="00762BD8" w:rsidRPr="00151098" w14:paraId="309B8557" w14:textId="77777777" w:rsidTr="0026406C">
        <w:trPr>
          <w:trHeight w:val="286"/>
        </w:trPr>
        <w:tc>
          <w:tcPr>
            <w:tcW w:w="9648" w:type="dxa"/>
            <w:shd w:val="clear" w:color="auto" w:fill="CCCCCC"/>
          </w:tcPr>
          <w:p w14:paraId="163E208D" w14:textId="77777777" w:rsidR="00762BD8" w:rsidRPr="0026406C" w:rsidRDefault="0026406C" w:rsidP="002B26DF">
            <w:pPr>
              <w:rPr>
                <w:b/>
              </w:rPr>
            </w:pPr>
            <w:r w:rsidRPr="0026406C">
              <w:rPr>
                <w:b/>
              </w:rPr>
              <w:t>IV   Terveyden ja toimintakyvyn edistäminen</w:t>
            </w:r>
          </w:p>
          <w:p w14:paraId="687376A5" w14:textId="77777777" w:rsidR="00762BD8" w:rsidRPr="00151098" w:rsidRDefault="00762BD8" w:rsidP="002B26DF"/>
        </w:tc>
      </w:tr>
      <w:tr w:rsidR="00762BD8" w:rsidRPr="00151098" w14:paraId="78FF3E5C" w14:textId="77777777" w:rsidTr="002B26DF">
        <w:trPr>
          <w:trHeight w:val="286"/>
        </w:trPr>
        <w:tc>
          <w:tcPr>
            <w:tcW w:w="9648" w:type="dxa"/>
            <w:shd w:val="clear" w:color="auto" w:fill="auto"/>
          </w:tcPr>
          <w:p w14:paraId="72D638B0" w14:textId="77777777" w:rsidR="0026406C" w:rsidRDefault="0026406C" w:rsidP="009877D0"/>
          <w:p w14:paraId="6B2423A5" w14:textId="77777777" w:rsidR="009877D0" w:rsidRDefault="009877D0" w:rsidP="009877D0"/>
          <w:p w14:paraId="3EC0796E" w14:textId="1F49BEA9" w:rsidR="009877D0" w:rsidRPr="00151098" w:rsidRDefault="009877D0" w:rsidP="009877D0"/>
        </w:tc>
      </w:tr>
      <w:tr w:rsidR="00762BD8" w:rsidRPr="00151098" w14:paraId="4514D805" w14:textId="77777777" w:rsidTr="0026406C">
        <w:trPr>
          <w:trHeight w:val="286"/>
        </w:trPr>
        <w:tc>
          <w:tcPr>
            <w:tcW w:w="9648" w:type="dxa"/>
            <w:shd w:val="clear" w:color="auto" w:fill="CCCCCC"/>
          </w:tcPr>
          <w:p w14:paraId="7308419C" w14:textId="77777777" w:rsidR="00762BD8" w:rsidRPr="0026406C" w:rsidRDefault="0026406C" w:rsidP="002B26DF">
            <w:pPr>
              <w:rPr>
                <w:b/>
              </w:rPr>
            </w:pPr>
            <w:r w:rsidRPr="0026406C">
              <w:rPr>
                <w:b/>
              </w:rPr>
              <w:t>V    Seksuaaliterveys ja ongelmatilanteet</w:t>
            </w:r>
          </w:p>
          <w:p w14:paraId="1EC9F6FC" w14:textId="77777777" w:rsidR="00762BD8" w:rsidRPr="00151098" w:rsidRDefault="00762BD8" w:rsidP="002B26DF"/>
        </w:tc>
      </w:tr>
      <w:tr w:rsidR="00762BD8" w:rsidRPr="00151098" w14:paraId="24ED495C" w14:textId="77777777" w:rsidTr="002B26DF">
        <w:trPr>
          <w:trHeight w:val="286"/>
        </w:trPr>
        <w:tc>
          <w:tcPr>
            <w:tcW w:w="9648" w:type="dxa"/>
            <w:shd w:val="clear" w:color="auto" w:fill="auto"/>
          </w:tcPr>
          <w:p w14:paraId="3CEFC836" w14:textId="7BA209DF" w:rsidR="00762BD8" w:rsidRDefault="00762BD8" w:rsidP="002B26DF"/>
          <w:p w14:paraId="1261B157" w14:textId="77777777" w:rsidR="009877D0" w:rsidRDefault="009877D0" w:rsidP="002B26DF"/>
          <w:p w14:paraId="55E09CD4" w14:textId="77777777" w:rsidR="0026406C" w:rsidRPr="00151098" w:rsidRDefault="0026406C" w:rsidP="002B26DF"/>
        </w:tc>
      </w:tr>
      <w:tr w:rsidR="00762BD8" w:rsidRPr="00151098" w14:paraId="25D585D3" w14:textId="77777777" w:rsidTr="0026406C">
        <w:trPr>
          <w:trHeight w:val="286"/>
        </w:trPr>
        <w:tc>
          <w:tcPr>
            <w:tcW w:w="9648" w:type="dxa"/>
            <w:shd w:val="clear" w:color="auto" w:fill="CCCCCC"/>
          </w:tcPr>
          <w:p w14:paraId="3E2407D1" w14:textId="77777777" w:rsidR="00762BD8" w:rsidRPr="0026406C" w:rsidRDefault="0026406C" w:rsidP="002B26DF">
            <w:pPr>
              <w:rPr>
                <w:b/>
              </w:rPr>
            </w:pPr>
            <w:r w:rsidRPr="0026406C">
              <w:rPr>
                <w:b/>
              </w:rPr>
              <w:t>VI   Mielenterveyden häiriöt</w:t>
            </w:r>
          </w:p>
          <w:p w14:paraId="074CBC03" w14:textId="77777777" w:rsidR="00762BD8" w:rsidRPr="00151098" w:rsidRDefault="00762BD8" w:rsidP="002B26DF"/>
        </w:tc>
      </w:tr>
      <w:tr w:rsidR="00762BD8" w:rsidRPr="00151098" w14:paraId="3EC763E9" w14:textId="77777777" w:rsidTr="002B26DF">
        <w:trPr>
          <w:trHeight w:val="286"/>
        </w:trPr>
        <w:tc>
          <w:tcPr>
            <w:tcW w:w="9648" w:type="dxa"/>
            <w:shd w:val="clear" w:color="auto" w:fill="auto"/>
          </w:tcPr>
          <w:p w14:paraId="65CF7728" w14:textId="77777777" w:rsidR="0026406C" w:rsidRDefault="0026406C" w:rsidP="009877D0"/>
          <w:p w14:paraId="24608B8B" w14:textId="77777777" w:rsidR="009877D0" w:rsidRDefault="009877D0" w:rsidP="009877D0"/>
          <w:p w14:paraId="5DF9448B" w14:textId="631B2B7F" w:rsidR="009877D0" w:rsidRPr="00151098" w:rsidRDefault="009877D0" w:rsidP="009877D0"/>
        </w:tc>
      </w:tr>
      <w:tr w:rsidR="00762BD8" w:rsidRPr="00151098" w14:paraId="2F09EB8B" w14:textId="77777777" w:rsidTr="0026406C">
        <w:trPr>
          <w:trHeight w:val="111"/>
        </w:trPr>
        <w:tc>
          <w:tcPr>
            <w:tcW w:w="9648" w:type="dxa"/>
            <w:shd w:val="clear" w:color="auto" w:fill="CCCCCC"/>
          </w:tcPr>
          <w:p w14:paraId="0250AC34" w14:textId="77777777" w:rsidR="00762BD8" w:rsidRPr="0026406C" w:rsidRDefault="0026406C" w:rsidP="002B26DF">
            <w:pPr>
              <w:rPr>
                <w:b/>
              </w:rPr>
            </w:pPr>
            <w:proofErr w:type="gramStart"/>
            <w:r w:rsidRPr="0026406C">
              <w:rPr>
                <w:b/>
              </w:rPr>
              <w:t>VII  Krooniset</w:t>
            </w:r>
            <w:proofErr w:type="gramEnd"/>
            <w:r w:rsidRPr="0026406C">
              <w:rPr>
                <w:b/>
              </w:rPr>
              <w:t xml:space="preserve"> somaattiset sairaudet nuoruudessa</w:t>
            </w:r>
          </w:p>
          <w:p w14:paraId="6BEAF019" w14:textId="77777777" w:rsidR="00762BD8" w:rsidRPr="00151098" w:rsidRDefault="00762BD8" w:rsidP="002B26DF"/>
        </w:tc>
      </w:tr>
      <w:tr w:rsidR="00762BD8" w:rsidRPr="00151098" w14:paraId="15712619" w14:textId="77777777" w:rsidTr="0026406C">
        <w:trPr>
          <w:trHeight w:val="111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14:paraId="47E93D13" w14:textId="77777777" w:rsidR="0026406C" w:rsidRDefault="0026406C" w:rsidP="00496D30"/>
          <w:p w14:paraId="6DACAE20" w14:textId="77777777" w:rsidR="009877D0" w:rsidRDefault="009877D0" w:rsidP="00496D30"/>
          <w:p w14:paraId="43044252" w14:textId="59D8CFE7" w:rsidR="009877D0" w:rsidRDefault="009877D0" w:rsidP="00496D30"/>
        </w:tc>
      </w:tr>
      <w:tr w:rsidR="00762BD8" w:rsidRPr="00151098" w14:paraId="0CEAFEA9" w14:textId="77777777" w:rsidTr="0026406C">
        <w:trPr>
          <w:trHeight w:val="278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CCCCCC"/>
          </w:tcPr>
          <w:p w14:paraId="30CF4C8C" w14:textId="77777777" w:rsidR="00762BD8" w:rsidRDefault="0026406C" w:rsidP="002B26DF">
            <w:pPr>
              <w:rPr>
                <w:b/>
              </w:rPr>
            </w:pPr>
            <w:proofErr w:type="gramStart"/>
            <w:r w:rsidRPr="0026406C">
              <w:rPr>
                <w:b/>
              </w:rPr>
              <w:t>VIII  Nuoruusiän</w:t>
            </w:r>
            <w:proofErr w:type="gramEnd"/>
            <w:r w:rsidRPr="0026406C">
              <w:rPr>
                <w:b/>
              </w:rPr>
              <w:t xml:space="preserve"> muut sairaudet ja psykosomaattinen oireilu</w:t>
            </w:r>
          </w:p>
          <w:p w14:paraId="1BB86AEE" w14:textId="77777777" w:rsidR="0026406C" w:rsidRPr="0026406C" w:rsidRDefault="0026406C" w:rsidP="002B26DF">
            <w:pPr>
              <w:rPr>
                <w:b/>
              </w:rPr>
            </w:pPr>
          </w:p>
        </w:tc>
      </w:tr>
      <w:tr w:rsidR="0026406C" w:rsidRPr="00151098" w14:paraId="30BF8E6C" w14:textId="77777777" w:rsidTr="0026406C">
        <w:trPr>
          <w:trHeight w:val="277"/>
        </w:trPr>
        <w:tc>
          <w:tcPr>
            <w:tcW w:w="9648" w:type="dxa"/>
            <w:shd w:val="clear" w:color="auto" w:fill="auto"/>
          </w:tcPr>
          <w:p w14:paraId="4A471A62" w14:textId="77777777" w:rsidR="0026406C" w:rsidRDefault="0026406C" w:rsidP="00496D30"/>
          <w:p w14:paraId="42C45557" w14:textId="77777777" w:rsidR="009877D0" w:rsidRDefault="009877D0" w:rsidP="00496D30"/>
          <w:p w14:paraId="4268277C" w14:textId="24CC0ABA" w:rsidR="009877D0" w:rsidRDefault="009877D0" w:rsidP="00496D30"/>
        </w:tc>
      </w:tr>
    </w:tbl>
    <w:p w14:paraId="3FC79EED" w14:textId="77777777" w:rsidR="00B8262E" w:rsidRDefault="00B8262E" w:rsidP="003E3EC4">
      <w:pPr>
        <w:rPr>
          <w:b/>
        </w:rPr>
      </w:pPr>
    </w:p>
    <w:p w14:paraId="6828ADD5" w14:textId="010AC74C" w:rsidR="00B8262E" w:rsidRDefault="00B8262E">
      <w:pPr>
        <w:rPr>
          <w:b/>
        </w:rPr>
      </w:pPr>
    </w:p>
    <w:p w14:paraId="158C562D" w14:textId="77777777" w:rsidR="009877D0" w:rsidRDefault="009877D0">
      <w:pPr>
        <w:rPr>
          <w:b/>
        </w:rPr>
      </w:pPr>
    </w:p>
    <w:p w14:paraId="7BA1A602" w14:textId="5098C48D" w:rsidR="00306E40" w:rsidRDefault="00241E14" w:rsidP="003E3EC4">
      <w:r w:rsidRPr="00241E14">
        <w:rPr>
          <w:b/>
        </w:rPr>
        <w:lastRenderedPageBreak/>
        <w:t>V</w:t>
      </w:r>
      <w:r w:rsidR="006A012E">
        <w:rPr>
          <w:b/>
        </w:rPr>
        <w:tab/>
      </w:r>
      <w:r w:rsidRPr="00241E14">
        <w:rPr>
          <w:b/>
        </w:rPr>
        <w:t xml:space="preserve"> </w:t>
      </w:r>
      <w:r w:rsidR="009877D0">
        <w:rPr>
          <w:b/>
        </w:rPr>
        <w:t>Polku nuorisolääkäriksi</w:t>
      </w:r>
    </w:p>
    <w:p w14:paraId="036A8E92" w14:textId="77777777" w:rsidR="006A012E" w:rsidRDefault="006A012E" w:rsidP="003E3EC4"/>
    <w:p w14:paraId="29EC23A0" w14:textId="758CE29D" w:rsidR="006A012E" w:rsidRPr="006A012E" w:rsidRDefault="009877D0" w:rsidP="009877D0">
      <w:pPr>
        <w:spacing w:line="360" w:lineRule="auto"/>
      </w:pPr>
      <w:r>
        <w:t>Vapaamuotoinen kuvaus siitä, miksi hakija kiinnostui nuorisolääketieteen erityispätevyydestä ja miksi hän olisi hyvä nuorisolääkäri. Tekstin pituus on korkeintaan 1 sivu (käyttäen Times New Roman fonttikokoa 12 ja riviväliä 1,5, kuten tässä ohjeistuksessa).</w:t>
      </w:r>
    </w:p>
    <w:p w14:paraId="631F6785" w14:textId="77777777" w:rsidR="00241E14" w:rsidRDefault="00241E14" w:rsidP="003E3EC4"/>
    <w:p w14:paraId="46D35493" w14:textId="77777777" w:rsidR="00241E14" w:rsidRDefault="00241E14" w:rsidP="003E3EC4"/>
    <w:sectPr w:rsidR="00241E14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65CA" w14:textId="77777777" w:rsidR="000556C4" w:rsidRDefault="000556C4" w:rsidP="00793F9B">
      <w:r>
        <w:separator/>
      </w:r>
    </w:p>
  </w:endnote>
  <w:endnote w:type="continuationSeparator" w:id="0">
    <w:p w14:paraId="361014D8" w14:textId="77777777" w:rsidR="000556C4" w:rsidRDefault="000556C4" w:rsidP="0079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05A3" w14:textId="77777777" w:rsidR="000556C4" w:rsidRDefault="000556C4" w:rsidP="00793F9B">
      <w:r>
        <w:separator/>
      </w:r>
    </w:p>
  </w:footnote>
  <w:footnote w:type="continuationSeparator" w:id="0">
    <w:p w14:paraId="625D773F" w14:textId="77777777" w:rsidR="000556C4" w:rsidRDefault="000556C4" w:rsidP="0079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33367" w14:textId="0D214733" w:rsidR="00793F9B" w:rsidRDefault="000451DC" w:rsidP="000451DC">
    <w:pPr>
      <w:pStyle w:val="Yltunniste"/>
      <w:jc w:val="right"/>
    </w:pPr>
    <w:r>
      <w:t>Päivitetty 3.10.2022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7E2"/>
    <w:rsid w:val="00004368"/>
    <w:rsid w:val="000201FA"/>
    <w:rsid w:val="00032C4A"/>
    <w:rsid w:val="000451DC"/>
    <w:rsid w:val="000556C4"/>
    <w:rsid w:val="000621B8"/>
    <w:rsid w:val="00062621"/>
    <w:rsid w:val="000A4380"/>
    <w:rsid w:val="000B47A4"/>
    <w:rsid w:val="000D1D03"/>
    <w:rsid w:val="001224AB"/>
    <w:rsid w:val="00127251"/>
    <w:rsid w:val="00151098"/>
    <w:rsid w:val="00177AC0"/>
    <w:rsid w:val="001A0B8E"/>
    <w:rsid w:val="001A64A1"/>
    <w:rsid w:val="001B5E83"/>
    <w:rsid w:val="001C7796"/>
    <w:rsid w:val="002244EF"/>
    <w:rsid w:val="002268F9"/>
    <w:rsid w:val="00241E14"/>
    <w:rsid w:val="00245FF2"/>
    <w:rsid w:val="0026406C"/>
    <w:rsid w:val="002B26DF"/>
    <w:rsid w:val="002C4F32"/>
    <w:rsid w:val="00306E40"/>
    <w:rsid w:val="003125B6"/>
    <w:rsid w:val="003664C0"/>
    <w:rsid w:val="003664C3"/>
    <w:rsid w:val="00397F16"/>
    <w:rsid w:val="003A27E2"/>
    <w:rsid w:val="003D6187"/>
    <w:rsid w:val="003E3EC4"/>
    <w:rsid w:val="00442DF3"/>
    <w:rsid w:val="0048191C"/>
    <w:rsid w:val="00496D30"/>
    <w:rsid w:val="004A4D74"/>
    <w:rsid w:val="0051395E"/>
    <w:rsid w:val="00541DB5"/>
    <w:rsid w:val="005441DA"/>
    <w:rsid w:val="005E7AC0"/>
    <w:rsid w:val="006479F0"/>
    <w:rsid w:val="00695E51"/>
    <w:rsid w:val="006A012E"/>
    <w:rsid w:val="006B3016"/>
    <w:rsid w:val="006D5675"/>
    <w:rsid w:val="00704BD5"/>
    <w:rsid w:val="00722AC7"/>
    <w:rsid w:val="00762BD8"/>
    <w:rsid w:val="00793F9B"/>
    <w:rsid w:val="007A3F2E"/>
    <w:rsid w:val="007D7E6D"/>
    <w:rsid w:val="00800337"/>
    <w:rsid w:val="00805E46"/>
    <w:rsid w:val="008179B5"/>
    <w:rsid w:val="00974556"/>
    <w:rsid w:val="009877D0"/>
    <w:rsid w:val="009F082F"/>
    <w:rsid w:val="00AB3EB3"/>
    <w:rsid w:val="00AB76EB"/>
    <w:rsid w:val="00B33A9F"/>
    <w:rsid w:val="00B8262E"/>
    <w:rsid w:val="00B92864"/>
    <w:rsid w:val="00BB4974"/>
    <w:rsid w:val="00BC1F71"/>
    <w:rsid w:val="00BD12E9"/>
    <w:rsid w:val="00C931FB"/>
    <w:rsid w:val="00CD4409"/>
    <w:rsid w:val="00CE1385"/>
    <w:rsid w:val="00CE6DCA"/>
    <w:rsid w:val="00D32719"/>
    <w:rsid w:val="00D70A93"/>
    <w:rsid w:val="00DC164A"/>
    <w:rsid w:val="00DF010B"/>
    <w:rsid w:val="00DF4CAB"/>
    <w:rsid w:val="00E270B1"/>
    <w:rsid w:val="00E40552"/>
    <w:rsid w:val="00E521B3"/>
    <w:rsid w:val="00E66E3E"/>
    <w:rsid w:val="00EB2697"/>
    <w:rsid w:val="00F00051"/>
    <w:rsid w:val="00FA60A4"/>
    <w:rsid w:val="00FA7ABC"/>
    <w:rsid w:val="00FC1800"/>
    <w:rsid w:val="00FE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090990"/>
  <w15:docId w15:val="{581EEF91-4139-4E86-ADDE-2A442681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Loppuviitteenteksti10">
    <w:name w:val="Loppuviitteen teks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styleId="Hyperlinkki">
    <w:name w:val="Hyperlink"/>
    <w:basedOn w:val="Kappaleenoletusfontti11"/>
    <w:rsid w:val="00805E46"/>
    <w:rPr>
      <w:color w:val="0000FF"/>
      <w:u w:val="single"/>
    </w:rPr>
  </w:style>
  <w:style w:type="character" w:customStyle="1" w:styleId="normalchar1">
    <w:name w:val="normal__char1"/>
    <w:rsid w:val="001C7796"/>
    <w:rPr>
      <w:rFonts w:ascii="Calibri" w:hAnsi="Calibri" w:hint="default"/>
      <w:sz w:val="22"/>
      <w:szCs w:val="22"/>
    </w:rPr>
  </w:style>
  <w:style w:type="character" w:styleId="Kommentinviite">
    <w:name w:val="annotation reference"/>
    <w:basedOn w:val="Kappaleenoletusfontti"/>
    <w:semiHidden/>
    <w:unhideWhenUsed/>
    <w:rsid w:val="00177AC0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177AC0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177AC0"/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177AC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177AC0"/>
    <w:rPr>
      <w:b/>
      <w:bCs/>
    </w:rPr>
  </w:style>
  <w:style w:type="paragraph" w:styleId="Seliteteksti">
    <w:name w:val="Balloon Text"/>
    <w:basedOn w:val="Normaali"/>
    <w:link w:val="SelitetekstiChar"/>
    <w:semiHidden/>
    <w:unhideWhenUsed/>
    <w:rsid w:val="00177AC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177AC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nhideWhenUsed/>
    <w:rsid w:val="00793F9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793F9B"/>
    <w:rPr>
      <w:sz w:val="24"/>
      <w:szCs w:val="24"/>
    </w:rPr>
  </w:style>
  <w:style w:type="paragraph" w:styleId="Alatunniste">
    <w:name w:val="footer"/>
    <w:basedOn w:val="Normaali"/>
    <w:link w:val="AlatunnisteChar"/>
    <w:unhideWhenUsed/>
    <w:rsid w:val="00793F9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793F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BAAC7-789F-4EDF-B16E-2D4BD027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376</Words>
  <Characters>3333</Characters>
  <Application>Microsoft Office Word</Application>
  <DocSecurity>0</DocSecurity>
  <Lines>416</Lines>
  <Paragraphs>66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NUORISOLÄÄKETIETEEN ERITYISPÄTEVYYDEN PORTFOLIO JA HAKEMUS</vt:lpstr>
      <vt:lpstr>NUORISOLÄÄKETIETEEN ERITYISPÄTEVYYDEN PORTFOLIO JA HAKEMUS</vt:lpstr>
    </vt:vector>
  </TitlesOfParts>
  <Company>Perhe</Company>
  <LinksUpToDate>false</LinksUpToDate>
  <CharactersWithSpaces>3643</CharactersWithSpaces>
  <SharedDoc>false</SharedDoc>
  <HLinks>
    <vt:vector size="18" baseType="variant">
      <vt:variant>
        <vt:i4>4194362</vt:i4>
      </vt:variant>
      <vt:variant>
        <vt:i4>6</vt:i4>
      </vt:variant>
      <vt:variant>
        <vt:i4>0</vt:i4>
      </vt:variant>
      <vt:variant>
        <vt:i4>5</vt:i4>
      </vt:variant>
      <vt:variant>
        <vt:lpwstr>mailto:elina.hermanson@fimnet.fi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http://www.laakariliitto.fi/koulutus/erityispatevyydet/nuorisolaaketiede tai nuorisolaakarit.yhdistysavain.fi</vt:lpwstr>
      </vt:variant>
      <vt:variant>
        <vt:lpwstr/>
      </vt:variant>
      <vt:variant>
        <vt:i4>196624</vt:i4>
      </vt:variant>
      <vt:variant>
        <vt:i4>0</vt:i4>
      </vt:variant>
      <vt:variant>
        <vt:i4>0</vt:i4>
      </vt:variant>
      <vt:variant>
        <vt:i4>5</vt:i4>
      </vt:variant>
      <vt:variant>
        <vt:lpwstr>http://www.laakariliitto.fi/koulutus/erityispatevyydet/nuorisolaaketiede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NUORISOLÄÄKETIETEEN ERITYISPÄTEVYYDEN PORTFOLIO JA HAKEMUS</dc:title>
  <dc:creator>Kosola</dc:creator>
  <cp:lastModifiedBy>elina.hermanson</cp:lastModifiedBy>
  <cp:revision>11</cp:revision>
  <dcterms:created xsi:type="dcterms:W3CDTF">2022-10-03T09:06:00Z</dcterms:created>
  <dcterms:modified xsi:type="dcterms:W3CDTF">2022-10-03T09:25:00Z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GrammarlyDocumentId">
    <vt:lpwstr>8274570c079057804827e033c8c0cc4ffdbcbf31c4f7a98f8d1aaafab9413c47</vt:lpwstr>
  </property>
</Properties>
</file>